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735" w:rsidRPr="00A14F64" w:rsidRDefault="00046735" w:rsidP="00A14F64">
      <w:pPr>
        <w:spacing w:line="360" w:lineRule="auto"/>
        <w:jc w:val="center"/>
        <w:rPr>
          <w:b/>
          <w:sz w:val="28"/>
          <w:szCs w:val="28"/>
        </w:rPr>
      </w:pPr>
      <w:r w:rsidRPr="009C6EFF">
        <w:rPr>
          <w:rFonts w:ascii="Times New Roman" w:hAnsi="Times New Roman"/>
          <w:b/>
          <w:sz w:val="24"/>
          <w:szCs w:val="24"/>
        </w:rPr>
        <w:t xml:space="preserve">ОБЛАСТНОЕ ГОСУДАРСТВЕННОЕ АВТОНОМНОЕ </w:t>
      </w:r>
      <w:r>
        <w:rPr>
          <w:rFonts w:ascii="Times New Roman" w:hAnsi="Times New Roman"/>
          <w:b/>
          <w:sz w:val="24"/>
          <w:szCs w:val="24"/>
        </w:rPr>
        <w:t xml:space="preserve">ПРОФЕССИОНАЛЬНОЕ </w:t>
      </w:r>
      <w:r w:rsidRPr="009C6EFF">
        <w:rPr>
          <w:rFonts w:ascii="Times New Roman" w:hAnsi="Times New Roman"/>
          <w:b/>
          <w:sz w:val="24"/>
          <w:szCs w:val="24"/>
        </w:rPr>
        <w:t>ОБРАЗОВАТЕЛЬНОЕ УЧРЕЖДЕНИЕ</w:t>
      </w:r>
    </w:p>
    <w:p w:rsidR="00046735" w:rsidRPr="009C6EFF" w:rsidRDefault="00046735" w:rsidP="00046735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Pr="009C6EFF">
        <w:rPr>
          <w:rFonts w:ascii="Times New Roman" w:hAnsi="Times New Roman"/>
          <w:b/>
          <w:sz w:val="24"/>
          <w:szCs w:val="24"/>
        </w:rPr>
        <w:t>«БЕЛГОРОДСКИЙ СТРОИТЕЛЬНЫЙ КОЛЛЕДЖ»</w:t>
      </w: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right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right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  <w:r w:rsidRPr="00046735">
        <w:rPr>
          <w:rFonts w:ascii="Times New Roman" w:hAnsi="Times New Roman"/>
          <w:sz w:val="32"/>
          <w:szCs w:val="32"/>
        </w:rPr>
        <w:t>Контрольно-измерительный материал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  <w:r w:rsidRPr="00046735">
        <w:rPr>
          <w:rFonts w:ascii="Times New Roman" w:hAnsi="Times New Roman"/>
          <w:sz w:val="32"/>
          <w:szCs w:val="32"/>
        </w:rPr>
        <w:t>для проведения промежуточной аттестации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  <w:r w:rsidRPr="00046735">
        <w:rPr>
          <w:rFonts w:ascii="Times New Roman" w:hAnsi="Times New Roman"/>
          <w:sz w:val="32"/>
          <w:szCs w:val="32"/>
        </w:rPr>
        <w:t xml:space="preserve">  в рамках  образовательных программ среднего профессионального образования ППССЗ  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</w:p>
    <w:p w:rsidR="006835F0" w:rsidRPr="006835F0" w:rsidRDefault="006835F0" w:rsidP="002C73E4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6835F0">
        <w:rPr>
          <w:rFonts w:ascii="Times New Roman" w:hAnsi="Times New Roman"/>
          <w:b/>
          <w:sz w:val="32"/>
          <w:szCs w:val="32"/>
        </w:rPr>
        <w:t>учебной дисциплины</w:t>
      </w:r>
      <w:r w:rsidR="008D0959">
        <w:rPr>
          <w:rFonts w:ascii="Times New Roman" w:hAnsi="Times New Roman"/>
          <w:b/>
          <w:sz w:val="32"/>
          <w:szCs w:val="32"/>
        </w:rPr>
        <w:t xml:space="preserve"> ОП 01.</w:t>
      </w:r>
      <w:r w:rsidRPr="006835F0">
        <w:rPr>
          <w:rFonts w:ascii="Times New Roman" w:hAnsi="Times New Roman"/>
          <w:b/>
          <w:sz w:val="32"/>
          <w:szCs w:val="32"/>
        </w:rPr>
        <w:t xml:space="preserve">  «Инженерная графика»</w:t>
      </w:r>
    </w:p>
    <w:p w:rsidR="008D0959" w:rsidRPr="008D0959" w:rsidRDefault="008D0959" w:rsidP="008D0959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8D0959">
        <w:rPr>
          <w:rFonts w:ascii="Times New Roman" w:hAnsi="Times New Roman"/>
          <w:b/>
          <w:sz w:val="32"/>
          <w:szCs w:val="32"/>
        </w:rPr>
        <w:t xml:space="preserve">специальность: 08.02.01  Строительство </w:t>
      </w:r>
      <w:r>
        <w:rPr>
          <w:rFonts w:ascii="Times New Roman" w:hAnsi="Times New Roman"/>
          <w:b/>
          <w:sz w:val="32"/>
          <w:szCs w:val="32"/>
        </w:rPr>
        <w:t>и эксплуатация зданий и сооруже</w:t>
      </w:r>
      <w:r w:rsidRPr="008D0959">
        <w:rPr>
          <w:rFonts w:ascii="Times New Roman" w:hAnsi="Times New Roman"/>
          <w:b/>
          <w:sz w:val="32"/>
          <w:szCs w:val="32"/>
        </w:rPr>
        <w:t>ний.</w:t>
      </w:r>
    </w:p>
    <w:p w:rsidR="006835F0" w:rsidRPr="008D0959" w:rsidRDefault="008D0959" w:rsidP="008D0959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8D0959">
        <w:rPr>
          <w:rFonts w:ascii="Times New Roman" w:hAnsi="Times New Roman"/>
          <w:sz w:val="32"/>
          <w:szCs w:val="32"/>
        </w:rPr>
        <w:t>(Заочное отделение)</w:t>
      </w:r>
    </w:p>
    <w:p w:rsidR="006835F0" w:rsidRPr="006835F0" w:rsidRDefault="006835F0" w:rsidP="006835F0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46735" w:rsidRPr="00046735" w:rsidRDefault="00046735" w:rsidP="00046735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46735" w:rsidRPr="00374B97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8155D4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2019</w:t>
      </w:r>
      <w:bookmarkStart w:id="0" w:name="_GoBack"/>
      <w:bookmarkEnd w:id="0"/>
    </w:p>
    <w:p w:rsidR="00046735" w:rsidRDefault="00046735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842511" w:rsidRDefault="00842511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14F64" w:rsidRDefault="00A14F64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46735" w:rsidRPr="009C6EFF" w:rsidRDefault="00046735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46735" w:rsidRDefault="00046735" w:rsidP="008D0959">
      <w:pPr>
        <w:pStyle w:val="a3"/>
        <w:ind w:firstLine="708"/>
        <w:rPr>
          <w:rFonts w:ascii="Times New Roman" w:hAnsi="Times New Roman"/>
          <w:b/>
          <w:sz w:val="28"/>
          <w:szCs w:val="28"/>
        </w:rPr>
      </w:pPr>
      <w:r w:rsidRPr="0092317D">
        <w:rPr>
          <w:rFonts w:ascii="Times New Roman" w:hAnsi="Times New Roman"/>
          <w:sz w:val="28"/>
          <w:szCs w:val="28"/>
        </w:rPr>
        <w:t xml:space="preserve">Комплект контрольно- измерительных материалов по дисциплине </w:t>
      </w:r>
      <w:r w:rsidR="008D0959" w:rsidRPr="008D0959">
        <w:rPr>
          <w:rFonts w:ascii="Times New Roman" w:hAnsi="Times New Roman"/>
          <w:b/>
          <w:sz w:val="28"/>
          <w:szCs w:val="28"/>
        </w:rPr>
        <w:t>ОП 01.</w:t>
      </w:r>
      <w:r w:rsidRPr="008D0959">
        <w:rPr>
          <w:rFonts w:ascii="Times New Roman" w:hAnsi="Times New Roman"/>
          <w:b/>
          <w:sz w:val="28"/>
          <w:szCs w:val="28"/>
        </w:rPr>
        <w:t>«</w:t>
      </w:r>
      <w:r w:rsidRPr="0092317D">
        <w:rPr>
          <w:rFonts w:ascii="Times New Roman" w:hAnsi="Times New Roman"/>
          <w:b/>
          <w:sz w:val="28"/>
          <w:szCs w:val="28"/>
        </w:rPr>
        <w:t>Инженерная графика»</w:t>
      </w:r>
      <w:r w:rsidRPr="0092317D">
        <w:rPr>
          <w:rFonts w:ascii="Times New Roman" w:hAnsi="Times New Roman"/>
          <w:sz w:val="28"/>
          <w:szCs w:val="28"/>
        </w:rPr>
        <w:t xml:space="preserve"> разработан   на основе рабочей программы по указанной дисциплине   специальности  </w:t>
      </w:r>
      <w:r w:rsidR="008D0959">
        <w:rPr>
          <w:rFonts w:ascii="Times New Roman" w:hAnsi="Times New Roman"/>
          <w:b/>
          <w:sz w:val="28"/>
          <w:szCs w:val="28"/>
        </w:rPr>
        <w:t xml:space="preserve">специальность: 08.02.01  </w:t>
      </w:r>
      <w:proofErr w:type="gramStart"/>
      <w:r w:rsidR="008D0959">
        <w:rPr>
          <w:rFonts w:ascii="Times New Roman" w:hAnsi="Times New Roman"/>
          <w:b/>
          <w:sz w:val="28"/>
          <w:szCs w:val="28"/>
        </w:rPr>
        <w:t>с</w:t>
      </w:r>
      <w:r w:rsidR="008D0959" w:rsidRPr="008D0959">
        <w:rPr>
          <w:rFonts w:ascii="Times New Roman" w:hAnsi="Times New Roman"/>
          <w:b/>
          <w:sz w:val="28"/>
          <w:szCs w:val="28"/>
        </w:rPr>
        <w:t>трои</w:t>
      </w:r>
      <w:r w:rsidR="008D0959">
        <w:rPr>
          <w:rFonts w:ascii="Times New Roman" w:hAnsi="Times New Roman"/>
          <w:b/>
          <w:sz w:val="28"/>
          <w:szCs w:val="28"/>
        </w:rPr>
        <w:t>-</w:t>
      </w:r>
      <w:proofErr w:type="spellStart"/>
      <w:r w:rsidR="008D0959" w:rsidRPr="008D0959">
        <w:rPr>
          <w:rFonts w:ascii="Times New Roman" w:hAnsi="Times New Roman"/>
          <w:b/>
          <w:sz w:val="28"/>
          <w:szCs w:val="28"/>
        </w:rPr>
        <w:t>тельство</w:t>
      </w:r>
      <w:proofErr w:type="spellEnd"/>
      <w:proofErr w:type="gramEnd"/>
      <w:r w:rsidR="008D0959" w:rsidRPr="008D0959">
        <w:rPr>
          <w:rFonts w:ascii="Times New Roman" w:hAnsi="Times New Roman"/>
          <w:b/>
          <w:sz w:val="28"/>
          <w:szCs w:val="28"/>
        </w:rPr>
        <w:t xml:space="preserve"> и эксплуатация зданий и сооружений</w:t>
      </w:r>
      <w:r w:rsidR="008D0959">
        <w:rPr>
          <w:rFonts w:ascii="Times New Roman" w:hAnsi="Times New Roman"/>
          <w:b/>
          <w:sz w:val="28"/>
          <w:szCs w:val="28"/>
        </w:rPr>
        <w:t>.</w:t>
      </w:r>
    </w:p>
    <w:p w:rsidR="008D0959" w:rsidRPr="0092317D" w:rsidRDefault="008D0959" w:rsidP="008D0959">
      <w:pPr>
        <w:pStyle w:val="a3"/>
        <w:ind w:firstLine="708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046735">
      <w:pPr>
        <w:pStyle w:val="a3"/>
        <w:rPr>
          <w:rFonts w:ascii="Times New Roman" w:hAnsi="Times New Roman"/>
          <w:b/>
          <w:bCs/>
          <w:sz w:val="28"/>
          <w:szCs w:val="28"/>
        </w:rPr>
      </w:pPr>
      <w:r w:rsidRPr="0092317D">
        <w:rPr>
          <w:rFonts w:ascii="Times New Roman" w:hAnsi="Times New Roman"/>
          <w:sz w:val="28"/>
          <w:szCs w:val="28"/>
        </w:rPr>
        <w:t xml:space="preserve">Организация-разработчик: </w:t>
      </w:r>
      <w:r w:rsidRPr="0092317D">
        <w:rPr>
          <w:rFonts w:ascii="Times New Roman" w:hAnsi="Times New Roman"/>
          <w:b/>
          <w:sz w:val="28"/>
          <w:szCs w:val="28"/>
        </w:rPr>
        <w:t xml:space="preserve">Областное государственное автономное профессиональное образовательное учреждение  </w:t>
      </w:r>
      <w:r w:rsidRPr="0092317D">
        <w:rPr>
          <w:rFonts w:ascii="Times New Roman" w:hAnsi="Times New Roman"/>
          <w:b/>
          <w:bCs/>
          <w:sz w:val="28"/>
          <w:szCs w:val="28"/>
        </w:rPr>
        <w:t>«Белгородский  строительный колледж»</w:t>
      </w: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  <w:r w:rsidRPr="0092317D">
        <w:rPr>
          <w:rFonts w:ascii="Times New Roman" w:hAnsi="Times New Roman"/>
          <w:sz w:val="28"/>
          <w:szCs w:val="28"/>
        </w:rPr>
        <w:t>Разработчики:</w:t>
      </w:r>
    </w:p>
    <w:p w:rsidR="00046735" w:rsidRPr="006835F0" w:rsidRDefault="00046735" w:rsidP="006835F0">
      <w:pPr>
        <w:pStyle w:val="a3"/>
        <w:rPr>
          <w:rFonts w:ascii="Times New Roman" w:hAnsi="Times New Roman"/>
          <w:bCs/>
          <w:sz w:val="28"/>
          <w:szCs w:val="28"/>
        </w:rPr>
      </w:pPr>
      <w:proofErr w:type="spellStart"/>
      <w:r w:rsidRPr="006835F0">
        <w:rPr>
          <w:rFonts w:ascii="Times New Roman" w:hAnsi="Times New Roman"/>
          <w:bCs/>
          <w:sz w:val="28"/>
          <w:szCs w:val="28"/>
        </w:rPr>
        <w:t>Шатохин</w:t>
      </w:r>
      <w:proofErr w:type="spellEnd"/>
      <w:r w:rsidRPr="006835F0">
        <w:rPr>
          <w:rFonts w:ascii="Times New Roman" w:hAnsi="Times New Roman"/>
          <w:bCs/>
          <w:sz w:val="28"/>
          <w:szCs w:val="28"/>
        </w:rPr>
        <w:t xml:space="preserve"> А.А.,  преподаватель ОГАПОУ «БСК».</w:t>
      </w:r>
    </w:p>
    <w:p w:rsidR="00046735" w:rsidRPr="00B44FDC" w:rsidRDefault="00046735" w:rsidP="00046735">
      <w:pPr>
        <w:tabs>
          <w:tab w:val="left" w:pos="6225"/>
        </w:tabs>
      </w:pP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Рекомендовано методическим советом ОГАПОУ «БСК»</w:t>
      </w: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Протокол № ___ от_______________ 20__ г.</w:t>
      </w: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Заместитель директора по учебно-методической работе</w:t>
      </w: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____________________</w:t>
      </w:r>
    </w:p>
    <w:p w:rsidR="00046735" w:rsidRPr="006835F0" w:rsidRDefault="00046735" w:rsidP="00046735">
      <w:pPr>
        <w:rPr>
          <w:sz w:val="28"/>
          <w:szCs w:val="28"/>
        </w:rPr>
      </w:pPr>
    </w:p>
    <w:p w:rsidR="00046735" w:rsidRPr="006835F0" w:rsidRDefault="00046735" w:rsidP="00046735">
      <w:pPr>
        <w:rPr>
          <w:sz w:val="28"/>
          <w:szCs w:val="28"/>
        </w:rPr>
      </w:pPr>
    </w:p>
    <w:p w:rsidR="00046735" w:rsidRPr="006835F0" w:rsidRDefault="00046735" w:rsidP="00046735">
      <w:pPr>
        <w:rPr>
          <w:rFonts w:ascii="Times New Roman" w:hAnsi="Times New Roman"/>
          <w:sz w:val="28"/>
          <w:szCs w:val="28"/>
        </w:rPr>
      </w:pPr>
      <w:r w:rsidRPr="006835F0">
        <w:rPr>
          <w:rFonts w:ascii="Times New Roman" w:hAnsi="Times New Roman"/>
          <w:sz w:val="28"/>
          <w:szCs w:val="28"/>
        </w:rPr>
        <w:t>Рассмотрено на</w:t>
      </w:r>
      <w:r w:rsidR="00A14F64" w:rsidRPr="006835F0">
        <w:rPr>
          <w:rFonts w:ascii="Times New Roman" w:hAnsi="Times New Roman"/>
          <w:sz w:val="28"/>
          <w:szCs w:val="28"/>
        </w:rPr>
        <w:t xml:space="preserve"> заседании предметно-цикловой</w:t>
      </w:r>
      <w:r w:rsidRPr="006835F0">
        <w:rPr>
          <w:rFonts w:ascii="Times New Roman" w:hAnsi="Times New Roman"/>
          <w:sz w:val="28"/>
          <w:szCs w:val="28"/>
        </w:rPr>
        <w:t xml:space="preserve"> комиссии</w:t>
      </w:r>
    </w:p>
    <w:p w:rsidR="00046735" w:rsidRPr="006835F0" w:rsidRDefault="00046735" w:rsidP="00046735">
      <w:pPr>
        <w:rPr>
          <w:rFonts w:ascii="Times New Roman" w:hAnsi="Times New Roman"/>
          <w:sz w:val="28"/>
          <w:szCs w:val="28"/>
        </w:rPr>
      </w:pP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Протокол № ___ от_______________ 20__ г.</w:t>
      </w:r>
    </w:p>
    <w:p w:rsidR="00046735" w:rsidRPr="002D5F0E" w:rsidRDefault="00046735" w:rsidP="002D5F0E">
      <w:pPr>
        <w:pStyle w:val="Style2"/>
        <w:widowControl/>
        <w:spacing w:before="106" w:line="240" w:lineRule="auto"/>
        <w:jc w:val="left"/>
        <w:rPr>
          <w:spacing w:val="10"/>
          <w:sz w:val="28"/>
          <w:szCs w:val="28"/>
        </w:rPr>
      </w:pPr>
      <w:r w:rsidRPr="006835F0">
        <w:rPr>
          <w:rStyle w:val="FontStyle11"/>
          <w:sz w:val="28"/>
          <w:szCs w:val="28"/>
        </w:rPr>
        <w:t>Председатель</w:t>
      </w:r>
      <w:r w:rsidRPr="006835F0">
        <w:rPr>
          <w:sz w:val="28"/>
          <w:szCs w:val="28"/>
        </w:rPr>
        <w:t xml:space="preserve"> </w:t>
      </w:r>
      <w:r w:rsidR="00842511" w:rsidRPr="006835F0">
        <w:rPr>
          <w:sz w:val="28"/>
          <w:szCs w:val="28"/>
        </w:rPr>
        <w:t>предметно-цикловой</w:t>
      </w:r>
      <w:r w:rsidRPr="006835F0">
        <w:rPr>
          <w:sz w:val="28"/>
          <w:szCs w:val="28"/>
        </w:rPr>
        <w:t xml:space="preserve"> комиссии</w:t>
      </w:r>
    </w:p>
    <w:p w:rsidR="006835F0" w:rsidRDefault="002D5F0E" w:rsidP="006835F0">
      <w:pPr>
        <w:rPr>
          <w:sz w:val="28"/>
          <w:szCs w:val="28"/>
        </w:rPr>
      </w:pPr>
      <w:r>
        <w:rPr>
          <w:sz w:val="28"/>
          <w:szCs w:val="28"/>
        </w:rPr>
        <w:t>__</w:t>
      </w:r>
      <w:r w:rsidR="00046735" w:rsidRPr="006835F0">
        <w:rPr>
          <w:sz w:val="28"/>
          <w:szCs w:val="28"/>
        </w:rPr>
        <w:t>_____</w:t>
      </w:r>
      <w:r w:rsidR="004A50FA">
        <w:rPr>
          <w:sz w:val="28"/>
          <w:szCs w:val="28"/>
        </w:rPr>
        <w:t>______________________</w:t>
      </w:r>
    </w:p>
    <w:p w:rsidR="006835F0" w:rsidRDefault="006835F0" w:rsidP="006835F0">
      <w:pPr>
        <w:rPr>
          <w:sz w:val="28"/>
          <w:szCs w:val="28"/>
        </w:rPr>
      </w:pPr>
    </w:p>
    <w:p w:rsidR="000D6455" w:rsidRDefault="000D6455" w:rsidP="006835F0">
      <w:pPr>
        <w:rPr>
          <w:sz w:val="28"/>
          <w:szCs w:val="28"/>
        </w:rPr>
      </w:pPr>
    </w:p>
    <w:p w:rsidR="004A50FA" w:rsidRDefault="004A50FA" w:rsidP="006835F0">
      <w:pPr>
        <w:rPr>
          <w:sz w:val="28"/>
          <w:szCs w:val="28"/>
        </w:rPr>
      </w:pPr>
    </w:p>
    <w:p w:rsidR="002D5F0E" w:rsidRPr="006835F0" w:rsidRDefault="002D5F0E" w:rsidP="006835F0">
      <w:pPr>
        <w:rPr>
          <w:sz w:val="28"/>
          <w:szCs w:val="28"/>
        </w:rPr>
      </w:pPr>
    </w:p>
    <w:p w:rsidR="00692324" w:rsidRDefault="00692324" w:rsidP="0069232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Theme="minorEastAsia" w:hAnsi="Times New Roman"/>
          <w:color w:val="auto"/>
        </w:rPr>
      </w:pPr>
      <w:r>
        <w:rPr>
          <w:rFonts w:ascii="Times New Roman" w:eastAsiaTheme="minorEastAsia" w:hAnsi="Times New Roman"/>
          <w:color w:val="auto"/>
        </w:rPr>
        <w:lastRenderedPageBreak/>
        <w:t>СОДЕРЖАНИЕ</w:t>
      </w:r>
    </w:p>
    <w:tbl>
      <w:tblPr>
        <w:tblStyle w:val="a5"/>
        <w:tblW w:w="0" w:type="auto"/>
        <w:tblInd w:w="-601" w:type="dxa"/>
        <w:tblLook w:val="04A0" w:firstRow="1" w:lastRow="0" w:firstColumn="1" w:lastColumn="0" w:noHBand="0" w:noVBand="1"/>
      </w:tblPr>
      <w:tblGrid>
        <w:gridCol w:w="709"/>
        <w:gridCol w:w="8734"/>
        <w:gridCol w:w="728"/>
      </w:tblGrid>
      <w:tr w:rsidR="00692324" w:rsidTr="00692324"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92324" w:rsidRDefault="0069232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7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92324" w:rsidRDefault="0069232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692324" w:rsidRDefault="006923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стр.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rPr>
                <w:rStyle w:val="ad"/>
                <w:color w:val="000000"/>
              </w:rPr>
              <w:t>1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</w:pPr>
            <w:r>
              <w:t>Общие положения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DC0F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rPr>
                <w:rStyle w:val="ad"/>
                <w:color w:val="000000"/>
              </w:rPr>
              <w:t>2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t>Цели и задачи дисциплины – требования к результатам освоения дисциплины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rPr>
                <w:rStyle w:val="ad"/>
                <w:color w:val="000000"/>
              </w:rPr>
              <w:t>3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Pr="00DC0FE8" w:rsidRDefault="00692324" w:rsidP="00DC0FE8">
            <w:pPr>
              <w:pStyle w:val="12"/>
            </w:pPr>
            <w:r w:rsidRPr="00DC0FE8">
              <w:rPr>
                <w:rStyle w:val="ad"/>
                <w:color w:val="000000"/>
                <w:u w:val="none"/>
              </w:rPr>
              <w:t>Результаты освоения учебной дисциплины, подлежащие проверке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1B4DF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934406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rPr>
                <w:rStyle w:val="ad"/>
                <w:color w:val="000000"/>
              </w:rPr>
              <w:t>4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</w:rPr>
            </w:pPr>
            <w:r>
              <w:t xml:space="preserve">Паспорт фонда оценочных средств 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1B4DFB">
            <w:p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934406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>
            <w:pPr>
              <w:spacing w:line="360" w:lineRule="auto"/>
              <w:jc w:val="both"/>
              <w:rPr>
                <w:rStyle w:val="ad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Примерный перечень оценочных средств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B32D3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842511" w:rsidTr="00842511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511" w:rsidRDefault="00B32D37" w:rsidP="00B2520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511" w:rsidRDefault="00842511" w:rsidP="00B2520E">
            <w:pPr>
              <w:tabs>
                <w:tab w:val="left" w:pos="2295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Комплект заданий для дифференцированного зачета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511" w:rsidRDefault="00B32D37" w:rsidP="00B2520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</w:tbl>
    <w:p w:rsidR="00692324" w:rsidRDefault="00692324" w:rsidP="00692324">
      <w:pPr>
        <w:rPr>
          <w:rFonts w:eastAsiaTheme="minorEastAsia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  <w:lang w:eastAsia="ru-RU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2317D" w:rsidRDefault="0092317D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2317D" w:rsidRDefault="0092317D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046735">
      <w:pPr>
        <w:widowControl w:val="0"/>
        <w:autoSpaceDE w:val="0"/>
        <w:autoSpaceDN w:val="0"/>
        <w:adjustRightInd w:val="0"/>
        <w:spacing w:after="0" w:line="360" w:lineRule="auto"/>
        <w:ind w:right="567"/>
        <w:rPr>
          <w:rFonts w:ascii="Times New Roman CYR" w:hAnsi="Times New Roman CYR" w:cs="Times New Roman CYR"/>
          <w:sz w:val="28"/>
          <w:szCs w:val="28"/>
        </w:rPr>
      </w:pPr>
    </w:p>
    <w:p w:rsidR="00B32D37" w:rsidRDefault="00B32D37" w:rsidP="00046735">
      <w:pPr>
        <w:widowControl w:val="0"/>
        <w:autoSpaceDE w:val="0"/>
        <w:autoSpaceDN w:val="0"/>
        <w:adjustRightInd w:val="0"/>
        <w:spacing w:after="0" w:line="360" w:lineRule="auto"/>
        <w:ind w:right="567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32"/>
          <w:szCs w:val="32"/>
        </w:rPr>
      </w:pPr>
      <w:r>
        <w:rPr>
          <w:rFonts w:ascii="Times New Roman CYR" w:hAnsi="Times New Roman CYR" w:cs="Times New Roman CYR"/>
          <w:b/>
          <w:bCs/>
          <w:sz w:val="32"/>
          <w:szCs w:val="32"/>
        </w:rPr>
        <w:lastRenderedPageBreak/>
        <w:t>1. Общие положения</w:t>
      </w:r>
    </w:p>
    <w:p w:rsidR="00692324" w:rsidRDefault="008C44BF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Контрольно-измерительные материалы (КИМ</w:t>
      </w:r>
      <w:r w:rsidR="00692324">
        <w:rPr>
          <w:rFonts w:ascii="Times New Roman CYR" w:hAnsi="Times New Roman CYR" w:cs="Times New Roman CYR"/>
          <w:sz w:val="28"/>
          <w:szCs w:val="28"/>
        </w:rPr>
        <w:t>) предназначены для контроля и оценки образовательных достижений обучающихся, освоивших программу учебной дисциплины «Инженерная графика».</w:t>
      </w:r>
    </w:p>
    <w:p w:rsidR="00692324" w:rsidRDefault="008C44BF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КИМ</w:t>
      </w:r>
      <w:r w:rsidR="00692324">
        <w:rPr>
          <w:rFonts w:ascii="Times New Roman CYR" w:hAnsi="Times New Roman CYR" w:cs="Times New Roman CYR"/>
          <w:sz w:val="28"/>
          <w:szCs w:val="28"/>
        </w:rPr>
        <w:t xml:space="preserve"> включают контрольные материалы для проведения текущего контроля и промежуточной аттестации в форме дифференцированного зачета.</w:t>
      </w:r>
    </w:p>
    <w:p w:rsidR="00692324" w:rsidRDefault="008C44BF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КИМ</w:t>
      </w:r>
      <w:r w:rsidR="00692324">
        <w:rPr>
          <w:rFonts w:ascii="Times New Roman CYR" w:hAnsi="Times New Roman CYR" w:cs="Times New Roman CYR"/>
          <w:sz w:val="28"/>
          <w:szCs w:val="28"/>
        </w:rPr>
        <w:t xml:space="preserve"> </w:t>
      </w:r>
      <w:proofErr w:type="gramStart"/>
      <w:r w:rsidR="00692324">
        <w:rPr>
          <w:rFonts w:ascii="Times New Roman CYR" w:hAnsi="Times New Roman CYR" w:cs="Times New Roman CYR"/>
          <w:sz w:val="28"/>
          <w:szCs w:val="28"/>
        </w:rPr>
        <w:t>разработаны</w:t>
      </w:r>
      <w:proofErr w:type="gramEnd"/>
      <w:r w:rsidR="00692324">
        <w:rPr>
          <w:rFonts w:ascii="Times New Roman CYR" w:hAnsi="Times New Roman CYR" w:cs="Times New Roman CYR"/>
          <w:sz w:val="28"/>
          <w:szCs w:val="28"/>
        </w:rPr>
        <w:t xml:space="preserve"> на основании положений:</w:t>
      </w:r>
    </w:p>
    <w:p w:rsidR="006835F0" w:rsidRDefault="00046735" w:rsidP="006835F0">
      <w:pPr>
        <w:pStyle w:val="a3"/>
        <w:ind w:firstLine="708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- </w:t>
      </w:r>
      <w:r w:rsidR="00692324">
        <w:rPr>
          <w:rFonts w:ascii="Times New Roman CYR" w:hAnsi="Times New Roman CYR" w:cs="Times New Roman CYR"/>
          <w:sz w:val="28"/>
          <w:szCs w:val="28"/>
        </w:rPr>
        <w:t>основной профессиональной образовательной программы по направлению подготовки специальнос</w:t>
      </w:r>
      <w:r>
        <w:rPr>
          <w:rFonts w:ascii="Times New Roman CYR" w:hAnsi="Times New Roman CYR" w:cs="Times New Roman CYR"/>
          <w:sz w:val="28"/>
          <w:szCs w:val="28"/>
        </w:rPr>
        <w:t xml:space="preserve">ти СПО </w:t>
      </w:r>
      <w:r w:rsidR="006835F0" w:rsidRPr="006835F0">
        <w:rPr>
          <w:rFonts w:ascii="Times New Roman" w:hAnsi="Times New Roman"/>
          <w:sz w:val="28"/>
          <w:szCs w:val="28"/>
        </w:rPr>
        <w:t>учебной дисциплины  «Инженерная графика» специальность: 08.02.03  Производство неметаллических строительных изделий и конструкций.</w:t>
      </w:r>
      <w:r w:rsidR="006835F0">
        <w:rPr>
          <w:rFonts w:ascii="Times New Roman CYR" w:hAnsi="Times New Roman CYR" w:cs="Times New Roman CYR"/>
          <w:sz w:val="28"/>
          <w:szCs w:val="28"/>
        </w:rPr>
        <w:t xml:space="preserve">   </w:t>
      </w:r>
    </w:p>
    <w:p w:rsidR="00692324" w:rsidRPr="006835F0" w:rsidRDefault="00046735" w:rsidP="006835F0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- </w:t>
      </w:r>
      <w:r w:rsidR="00692324">
        <w:rPr>
          <w:rFonts w:ascii="Times New Roman CYR" w:hAnsi="Times New Roman CYR" w:cs="Times New Roman CYR"/>
          <w:sz w:val="28"/>
          <w:szCs w:val="28"/>
        </w:rPr>
        <w:t>программы учебной дисциплины «Инженерная графика».</w:t>
      </w: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692324" w:rsidRPr="00F2363B" w:rsidRDefault="00692324" w:rsidP="006923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Style w:val="ad"/>
          <w:color w:val="000000"/>
          <w:sz w:val="28"/>
          <w:szCs w:val="28"/>
          <w:u w:val="none"/>
        </w:rPr>
      </w:pPr>
      <w:r w:rsidRPr="00F2363B">
        <w:rPr>
          <w:rFonts w:ascii="Times New Roman" w:hAnsi="Times New Roman"/>
          <w:b/>
          <w:sz w:val="28"/>
          <w:szCs w:val="28"/>
        </w:rPr>
        <w:t xml:space="preserve"> 2. Цели и задачи дисциплины – требования к результатам освоения дисциплины </w:t>
      </w:r>
    </w:p>
    <w:p w:rsidR="00F2363B" w:rsidRPr="00F2363B" w:rsidRDefault="00F2363B" w:rsidP="00F2363B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2363B">
        <w:rPr>
          <w:rFonts w:ascii="Times New Roman" w:hAnsi="Times New Roman"/>
          <w:sz w:val="28"/>
          <w:szCs w:val="28"/>
        </w:rPr>
        <w:t xml:space="preserve">В рамках программы учебной дисциплины </w:t>
      </w:r>
      <w:proofErr w:type="gramStart"/>
      <w:r w:rsidRPr="00F2363B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F2363B">
        <w:rPr>
          <w:rFonts w:ascii="Times New Roman" w:hAnsi="Times New Roman"/>
          <w:sz w:val="28"/>
          <w:szCs w:val="28"/>
        </w:rPr>
        <w:t xml:space="preserve"> осваиваются умения и знания</w:t>
      </w:r>
    </w:p>
    <w:p w:rsidR="00F2363B" w:rsidRPr="00F2363B" w:rsidRDefault="00F2363B" w:rsidP="00F2363B">
      <w:p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56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8"/>
        <w:gridCol w:w="3725"/>
        <w:gridCol w:w="3733"/>
      </w:tblGrid>
      <w:tr w:rsidR="00F2363B" w:rsidRPr="00F2363B" w:rsidTr="001405F7">
        <w:trPr>
          <w:trHeight w:val="649"/>
        </w:trPr>
        <w:tc>
          <w:tcPr>
            <w:tcW w:w="2108" w:type="dxa"/>
            <w:hideMark/>
          </w:tcPr>
          <w:p w:rsidR="00F2363B" w:rsidRPr="00F2363B" w:rsidRDefault="00F2363B" w:rsidP="00B2520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 xml:space="preserve">Код </w:t>
            </w:r>
          </w:p>
          <w:p w:rsidR="00F2363B" w:rsidRPr="00F2363B" w:rsidRDefault="00F2363B" w:rsidP="00B2520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компетенции</w:t>
            </w:r>
          </w:p>
        </w:tc>
        <w:tc>
          <w:tcPr>
            <w:tcW w:w="3725" w:type="dxa"/>
            <w:hideMark/>
          </w:tcPr>
          <w:p w:rsidR="00F2363B" w:rsidRPr="00F2363B" w:rsidRDefault="00F2363B" w:rsidP="00B2520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Умения</w:t>
            </w:r>
          </w:p>
        </w:tc>
        <w:tc>
          <w:tcPr>
            <w:tcW w:w="3733" w:type="dxa"/>
            <w:hideMark/>
          </w:tcPr>
          <w:p w:rsidR="00F2363B" w:rsidRPr="00F2363B" w:rsidRDefault="00F2363B" w:rsidP="00B2520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Знания</w:t>
            </w:r>
          </w:p>
        </w:tc>
      </w:tr>
      <w:tr w:rsidR="00F2363B" w:rsidRPr="00F2363B" w:rsidTr="001405F7">
        <w:trPr>
          <w:trHeight w:val="649"/>
        </w:trPr>
        <w:tc>
          <w:tcPr>
            <w:tcW w:w="2108" w:type="dxa"/>
          </w:tcPr>
          <w:p w:rsidR="00B458DE" w:rsidRDefault="00B458DE" w:rsidP="00B458D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>ПК 1.3.,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ПК 3.3,</w:t>
            </w:r>
          </w:p>
          <w:p w:rsidR="00F2363B" w:rsidRPr="00F2363B" w:rsidRDefault="00B458DE" w:rsidP="00B458DE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45F93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A45F93">
              <w:rPr>
                <w:rFonts w:ascii="Times New Roman" w:hAnsi="Times New Roman"/>
                <w:sz w:val="24"/>
                <w:szCs w:val="24"/>
              </w:rPr>
              <w:t xml:space="preserve">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02, ОК 09, ОК 10</w:t>
            </w:r>
          </w:p>
        </w:tc>
        <w:tc>
          <w:tcPr>
            <w:tcW w:w="3725" w:type="dxa"/>
            <w:hideMark/>
          </w:tcPr>
          <w:p w:rsidR="00F2363B" w:rsidRPr="00F2363B" w:rsidRDefault="00F2363B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пользоваться нормативной документацией при решении задач по составлению строительных и специальных чертежей, читать чертежи</w:t>
            </w:r>
          </w:p>
        </w:tc>
        <w:tc>
          <w:tcPr>
            <w:tcW w:w="3733" w:type="dxa"/>
            <w:vMerge w:val="restart"/>
          </w:tcPr>
          <w:p w:rsidR="00F2363B" w:rsidRPr="00F2363B" w:rsidRDefault="00F2363B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технологию выполнения чертежей с использованием системы автоматического проектирования;</w:t>
            </w:r>
          </w:p>
          <w:p w:rsidR="00F2363B" w:rsidRPr="00F2363B" w:rsidRDefault="00F2363B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законы, методы и приемы проекционного черчения;</w:t>
            </w:r>
          </w:p>
          <w:p w:rsidR="00F2363B" w:rsidRPr="00F2363B" w:rsidRDefault="00F2363B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требования государственных стандартов единой системы конструкторской документации и системы проектной документации для строительства по оформлению и составлению строительных чертежей</w:t>
            </w:r>
          </w:p>
        </w:tc>
      </w:tr>
      <w:tr w:rsidR="001405F7" w:rsidRPr="00F2363B" w:rsidTr="001405F7">
        <w:trPr>
          <w:trHeight w:val="1549"/>
        </w:trPr>
        <w:tc>
          <w:tcPr>
            <w:tcW w:w="2108" w:type="dxa"/>
          </w:tcPr>
          <w:p w:rsidR="001405F7" w:rsidRPr="00306D31" w:rsidRDefault="00B458DE" w:rsidP="00B2520E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proofErr w:type="gramStart"/>
            <w:r w:rsidRPr="00A45F93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A45F93">
              <w:rPr>
                <w:rFonts w:ascii="Times New Roman" w:hAnsi="Times New Roman"/>
                <w:sz w:val="24"/>
                <w:szCs w:val="24"/>
              </w:rPr>
              <w:t xml:space="preserve">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3725" w:type="dxa"/>
          </w:tcPr>
          <w:p w:rsidR="001405F7" w:rsidRPr="00F2363B" w:rsidRDefault="001405F7" w:rsidP="00B2520E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выполнять строительные и специальные чертежи в ручной и машинной графиках, выполнять эскизы</w:t>
            </w:r>
          </w:p>
        </w:tc>
        <w:tc>
          <w:tcPr>
            <w:tcW w:w="3733" w:type="dxa"/>
            <w:vMerge/>
          </w:tcPr>
          <w:p w:rsidR="001405F7" w:rsidRPr="00F2363B" w:rsidRDefault="001405F7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2363B" w:rsidRDefault="00F2363B" w:rsidP="00F2363B">
      <w:pPr>
        <w:suppressAutoHyphens/>
        <w:rPr>
          <w:rFonts w:ascii="Times New Roman" w:hAnsi="Times New Roman"/>
          <w:b/>
          <w:i/>
          <w:sz w:val="28"/>
          <w:szCs w:val="28"/>
        </w:rPr>
      </w:pPr>
    </w:p>
    <w:p w:rsidR="00B458DE" w:rsidRDefault="00B458DE" w:rsidP="00F2363B">
      <w:pPr>
        <w:suppressAutoHyphens/>
        <w:rPr>
          <w:rFonts w:ascii="Times New Roman" w:hAnsi="Times New Roman"/>
          <w:b/>
          <w:i/>
          <w:sz w:val="28"/>
          <w:szCs w:val="28"/>
        </w:rPr>
      </w:pPr>
    </w:p>
    <w:p w:rsidR="00B458DE" w:rsidRPr="00F2363B" w:rsidRDefault="00B458DE" w:rsidP="00F2363B">
      <w:pPr>
        <w:suppressAutoHyphens/>
        <w:rPr>
          <w:rFonts w:ascii="Times New Roman" w:hAnsi="Times New Roman"/>
          <w:b/>
          <w:i/>
          <w:sz w:val="28"/>
          <w:szCs w:val="28"/>
        </w:rPr>
      </w:pPr>
    </w:p>
    <w:p w:rsidR="00934406" w:rsidRDefault="00934406" w:rsidP="000177D3">
      <w:pPr>
        <w:pStyle w:val="a3"/>
        <w:rPr>
          <w:rFonts w:ascii="Times New Roman" w:hAnsi="Times New Roman"/>
          <w:color w:val="000000"/>
          <w:sz w:val="28"/>
          <w:szCs w:val="28"/>
        </w:rPr>
      </w:pPr>
    </w:p>
    <w:p w:rsidR="003664C5" w:rsidRDefault="003664C5" w:rsidP="00046735">
      <w:pPr>
        <w:pStyle w:val="a3"/>
        <w:ind w:firstLine="708"/>
        <w:rPr>
          <w:rFonts w:ascii="Times New Roman" w:hAnsi="Times New Roman"/>
          <w:color w:val="000000"/>
          <w:sz w:val="28"/>
          <w:szCs w:val="28"/>
        </w:rPr>
      </w:pPr>
    </w:p>
    <w:p w:rsidR="003664C5" w:rsidRDefault="00692324" w:rsidP="00046735">
      <w:pPr>
        <w:pStyle w:val="a3"/>
        <w:ind w:firstLine="708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Содержание дисциплины ориентировано на подготовку студентов к освоению профессиональных компетенций (ПК) по специальности </w:t>
      </w:r>
      <w:r w:rsidR="008D57DA">
        <w:rPr>
          <w:rFonts w:ascii="Times New Roman" w:hAnsi="Times New Roman"/>
          <w:b/>
          <w:sz w:val="28"/>
          <w:szCs w:val="28"/>
        </w:rPr>
        <w:t xml:space="preserve"> 08.02.01  строи</w:t>
      </w:r>
      <w:r w:rsidR="008D57DA" w:rsidRPr="008D57DA">
        <w:rPr>
          <w:rFonts w:ascii="Times New Roman" w:hAnsi="Times New Roman"/>
          <w:b/>
          <w:sz w:val="28"/>
          <w:szCs w:val="28"/>
        </w:rPr>
        <w:t>тельство и эксплуатация зданий и сооружений</w:t>
      </w:r>
    </w:p>
    <w:p w:rsidR="008D57DA" w:rsidRDefault="008D57DA" w:rsidP="00046735">
      <w:pPr>
        <w:pStyle w:val="a3"/>
        <w:ind w:firstLine="708"/>
        <w:rPr>
          <w:rFonts w:ascii="Times New Roman" w:hAnsi="Times New Roman"/>
          <w:sz w:val="28"/>
          <w:szCs w:val="28"/>
        </w:rPr>
      </w:pPr>
    </w:p>
    <w:tbl>
      <w:tblPr>
        <w:tblW w:w="4946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98"/>
        <w:gridCol w:w="8370"/>
      </w:tblGrid>
      <w:tr w:rsidR="00046735" w:rsidRPr="003664C5" w:rsidTr="00046735">
        <w:tc>
          <w:tcPr>
            <w:tcW w:w="580" w:type="pct"/>
            <w:tcBorders>
              <w:left w:val="single" w:sz="12" w:space="0" w:color="auto"/>
            </w:tcBorders>
            <w:vAlign w:val="center"/>
          </w:tcPr>
          <w:p w:rsidR="00046735" w:rsidRPr="003664C5" w:rsidRDefault="00046735" w:rsidP="003664C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664C5">
              <w:rPr>
                <w:rFonts w:ascii="Times New Roman" w:hAnsi="Times New Roman"/>
                <w:sz w:val="24"/>
                <w:szCs w:val="24"/>
              </w:rPr>
              <w:t>ОК.1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177D3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0177D3">
              <w:rPr>
                <w:rFonts w:ascii="Times New Roman" w:hAnsi="Times New Roman"/>
                <w:sz w:val="24"/>
                <w:szCs w:val="24"/>
              </w:rPr>
              <w:t xml:space="preserve"> 01. Выбирать способы решения задач профессиональной деятельности применительно к различным контекстам;</w:t>
            </w:r>
          </w:p>
        </w:tc>
      </w:tr>
      <w:tr w:rsidR="00046735" w:rsidRPr="003664C5" w:rsidTr="00046735"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ОК.2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sz w:val="24"/>
                <w:szCs w:val="24"/>
              </w:rPr>
              <w:t>Осуществлять поиск, анализ и интерпретацию информации, необходимой для выполнения зада</w:t>
            </w:r>
            <w:r>
              <w:rPr>
                <w:rFonts w:ascii="Times New Roman" w:hAnsi="Times New Roman"/>
                <w:sz w:val="24"/>
                <w:szCs w:val="24"/>
              </w:rPr>
              <w:t>ч профессиональной деятельности.</w:t>
            </w:r>
          </w:p>
        </w:tc>
      </w:tr>
      <w:tr w:rsidR="00046735" w:rsidRPr="003664C5" w:rsidTr="00046735"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ОК.9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177D3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0177D3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профессиональной деятельности</w:t>
            </w:r>
            <w:r w:rsidR="00046735" w:rsidRPr="003664C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46735" w:rsidRPr="003664C5" w:rsidTr="00046735"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ОК.10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sz w:val="24"/>
                <w:szCs w:val="24"/>
              </w:rPr>
              <w:t>Пользоваться профессиональной документацией на госу</w:t>
            </w:r>
            <w:r>
              <w:rPr>
                <w:rFonts w:ascii="Times New Roman" w:hAnsi="Times New Roman"/>
                <w:sz w:val="24"/>
                <w:szCs w:val="24"/>
              </w:rPr>
              <w:t>дарственном и иностранном языке</w:t>
            </w:r>
            <w:r w:rsidR="00046735" w:rsidRPr="003664C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46735" w:rsidRPr="003664C5" w:rsidTr="00046735">
        <w:trPr>
          <w:trHeight w:val="180"/>
        </w:trPr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.3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bCs/>
                <w:sz w:val="24"/>
                <w:szCs w:val="24"/>
              </w:rPr>
              <w:t>Владеть основами строительного производства</w:t>
            </w:r>
            <w:r w:rsidRPr="000177D3">
              <w:rPr>
                <w:rFonts w:ascii="Times New Roman" w:hAnsi="Times New Roman"/>
                <w:sz w:val="24"/>
                <w:szCs w:val="24"/>
              </w:rPr>
              <w:t xml:space="preserve"> и основами расчета и проектирования строительных конструкций</w:t>
            </w:r>
            <w:r w:rsidR="00046735" w:rsidRPr="003664C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46735" w:rsidRPr="003664C5" w:rsidTr="00046735">
        <w:trPr>
          <w:trHeight w:val="122"/>
        </w:trPr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ПК3.3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sz w:val="24"/>
                <w:szCs w:val="24"/>
              </w:rPr>
              <w:t>Составлять схемы автоматизации технологических процессов</w:t>
            </w:r>
            <w:r w:rsidR="00046735" w:rsidRPr="003664C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692324" w:rsidRDefault="00692324" w:rsidP="003664C5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3664C5" w:rsidRDefault="003664C5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  <w:r>
        <w:rPr>
          <w:rFonts w:ascii="Times New Roman CYR" w:hAnsi="Times New Roman CYR" w:cs="Times New Roman CYR"/>
          <w:b/>
          <w:bCs/>
          <w:sz w:val="32"/>
          <w:szCs w:val="32"/>
        </w:rPr>
        <w:t>3. Результаты освоения дисциплины, подлежащие проверке</w:t>
      </w: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tbl>
      <w:tblPr>
        <w:tblW w:w="10487" w:type="dxa"/>
        <w:jc w:val="center"/>
        <w:tblLayout w:type="fixed"/>
        <w:tblLook w:val="04A0" w:firstRow="1" w:lastRow="0" w:firstColumn="1" w:lastColumn="0" w:noHBand="0" w:noVBand="1"/>
      </w:tblPr>
      <w:tblGrid>
        <w:gridCol w:w="5627"/>
        <w:gridCol w:w="4860"/>
      </w:tblGrid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</w:pP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  <w:t>Результаты обучения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  <w:t>Основные показатели оценки результатов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i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i/>
                <w:iCs/>
                <w:color w:val="000000"/>
                <w:sz w:val="24"/>
                <w:szCs w:val="24"/>
              </w:rPr>
              <w:t>2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Умения: 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Выполнять графические изображения технологического оборудования и     технологических схем в ручной и машинной графике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Выполнение сборочного чертежа по эскизам деталей.  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Выполнение чертежа генерального плана. 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Вычерчивание аксонометрической проекции схемы отопления.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2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Выполнять комплексные чертежи геометрических тел и проекции точек,      лежащих на их поверхности в ручной и машинной графике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Построение комплексных чертежей группы геометрических тел с нахождением проекций точек, лежащих на их  поверхности.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Построение комплексных чертежей усеченных геометрических тел, нахождение действительной величины фигуры сечения. Изображение усеченных геометрических тел в прямоугольных изометрических проекциях.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Построение комплексных чертежей и аксонометрических проекций пересекающихся многогранников, двух тел вращения.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У3.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Выполнять эскизы, технические рисунки и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lastRenderedPageBreak/>
              <w:t>чертежи деталей, их элементов, узлов в ручной и машинной графике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 xml:space="preserve">Построение комплексных чертежей моделей 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с натуры. Построение третьей проекции модели по двум заданным.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Выполнение простых и сложных разрезов и сечений для деталей повышенной сложности (без резьбы). Построение изометрической проекции модели с вырезом четверти.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Вычерчивание крепежных деталей с резьбой.</w:t>
            </w:r>
          </w:p>
          <w:p w:rsidR="00692324" w:rsidRPr="00B458DE" w:rsidRDefault="00692324" w:rsidP="00B458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Выполнение технического рисунка модели</w:t>
            </w: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.. </w:t>
            </w:r>
            <w:proofErr w:type="gramEnd"/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>У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Оформлять технологическую и конструкторскую документацию в соответствии с действующей нормативно-технической документацией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Оформление технологической и конструкторской документации в соответствии с действующей нормативно-технической документацией по профилю специальности. Работа со справочной литературой.</w:t>
            </w:r>
          </w:p>
        </w:tc>
      </w:tr>
      <w:tr w:rsidR="00692324" w:rsidTr="008D57DA">
        <w:trPr>
          <w:trHeight w:val="1174"/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У5.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Читать рабочие чертежи, технологические схемы, спецификации и технологическую документацию по профилю специальности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Чтение ч</w:t>
            </w:r>
            <w:r w:rsidR="00B458DE">
              <w:rPr>
                <w:rFonts w:ascii="Times New Roman CYR" w:hAnsi="Times New Roman CYR" w:cs="Times New Roman CYR"/>
                <w:sz w:val="24"/>
                <w:szCs w:val="24"/>
              </w:rPr>
              <w:t>ертежей конструктивных узлов зданий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Чтение чертежей </w:t>
            </w:r>
            <w:r w:rsidR="00B458DE">
              <w:rPr>
                <w:rFonts w:ascii="Times New Roman CYR" w:hAnsi="Times New Roman CYR" w:cs="Times New Roman CYR"/>
                <w:sz w:val="24"/>
                <w:szCs w:val="24"/>
              </w:rPr>
              <w:t>планов, фасадов и разрезов зданий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.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Знания: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Законы, методы и приемы проекционного черчения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законы, методы и приемы проекционного черчения.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8D57DA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2</w:t>
            </w:r>
            <w:proofErr w:type="gramEnd"/>
            <w:r w:rsidR="0069232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 w:rsidR="00692324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Правила оформления и чтения конструкторской и технологической документации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правила оформления и чтения конструкторской и технологической документации.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8D57DA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З3</w:t>
            </w:r>
            <w:r w:rsidR="0069232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 w:rsidR="00692324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Правила выполнения рабочих чертежей, технических рисунков, эскизов и схем геометрические построения и правила вычерчивания технических деталей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правила выполнения рабочих чертежей, технических рисунков, эскизов и схем геометрические построения и правила вычерчивания технических деталей.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 w:rsidP="008D57DA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 w:rsidR="008D57DA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Способы графического представления технологического оборудования и выполнения технологических схем в ручной и машинной графике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способы графического представления технологического оборудования и выполнения технологических схем в ручной и машинной графике.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8D57DA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З5</w:t>
            </w:r>
            <w:r w:rsidR="0069232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 w:rsidR="00692324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Техника и правила нанесения размеров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технику и правила нанесения размеров.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8D57DA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6</w:t>
            </w:r>
            <w:proofErr w:type="gramEnd"/>
            <w:r w:rsidR="0069232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 w:rsidR="00692324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Типы и назначение спецификаций, правила их чтения и составления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типы и назначение спецификаций, правила их чтения и составления.</w:t>
            </w:r>
          </w:p>
        </w:tc>
      </w:tr>
      <w:tr w:rsidR="00692324" w:rsidTr="008D57DA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8D57DA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7</w:t>
            </w:r>
            <w:proofErr w:type="gramEnd"/>
            <w:r w:rsidR="00692324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 w:rsidR="00692324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Требования государственных стандартов Единой системы конструкторской документации (ЕСКД) и Единой системы технологической документации (ЕСТД)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требования государственных стандартов Единой системы конструкторской документации (ЕСКД) и Единой системы технологической документации (ЕСТД).</w:t>
            </w:r>
          </w:p>
        </w:tc>
      </w:tr>
    </w:tbl>
    <w:p w:rsidR="003664C5" w:rsidRDefault="003664C5" w:rsidP="00B458D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8D57DA" w:rsidRDefault="008D57DA" w:rsidP="00FF7DD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F7DD6" w:rsidRDefault="00934406" w:rsidP="00FF7DD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  <w:r>
        <w:rPr>
          <w:rFonts w:ascii="Times New Roman CYR" w:hAnsi="Times New Roman CYR" w:cs="Times New Roman CYR"/>
          <w:b/>
          <w:bCs/>
          <w:sz w:val="32"/>
          <w:szCs w:val="32"/>
        </w:rPr>
        <w:lastRenderedPageBreak/>
        <w:t>4</w:t>
      </w:r>
      <w:r w:rsidR="00FF7DD6">
        <w:rPr>
          <w:rFonts w:ascii="Times New Roman CYR" w:hAnsi="Times New Roman CYR" w:cs="Times New Roman CYR"/>
          <w:b/>
          <w:bCs/>
          <w:sz w:val="32"/>
          <w:szCs w:val="32"/>
        </w:rPr>
        <w:t>.</w:t>
      </w:r>
      <w:r w:rsidR="008C44BF">
        <w:rPr>
          <w:rFonts w:ascii="Times New Roman CYR" w:hAnsi="Times New Roman CYR" w:cs="Times New Roman CYR"/>
          <w:b/>
          <w:bCs/>
          <w:sz w:val="32"/>
          <w:szCs w:val="32"/>
        </w:rPr>
        <w:t xml:space="preserve"> Паспорт фонда оценочных материалов</w:t>
      </w:r>
      <w:r w:rsidR="00FF7DD6">
        <w:rPr>
          <w:rFonts w:ascii="Times New Roman CYR" w:hAnsi="Times New Roman CYR" w:cs="Times New Roman CYR"/>
          <w:b/>
          <w:bCs/>
          <w:sz w:val="32"/>
          <w:szCs w:val="32"/>
        </w:rPr>
        <w:t xml:space="preserve"> </w:t>
      </w:r>
    </w:p>
    <w:p w:rsidR="00FF7DD6" w:rsidRDefault="00FF7DD6" w:rsidP="00FF7DD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tbl>
      <w:tblPr>
        <w:tblW w:w="9516" w:type="dxa"/>
        <w:tblInd w:w="208" w:type="dxa"/>
        <w:tblLayout w:type="fixed"/>
        <w:tblLook w:val="04A0" w:firstRow="1" w:lastRow="0" w:firstColumn="1" w:lastColumn="0" w:noHBand="0" w:noVBand="1"/>
      </w:tblPr>
      <w:tblGrid>
        <w:gridCol w:w="560"/>
        <w:gridCol w:w="3651"/>
        <w:gridCol w:w="2397"/>
        <w:gridCol w:w="2908"/>
      </w:tblGrid>
      <w:tr w:rsidR="00FF7DD6" w:rsidTr="004C4B22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Контролируемые разделы (темы) дисциплины*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Код контролируемой компетенции (или ее части)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Наименование </w:t>
            </w:r>
          </w:p>
          <w:p w:rsidR="00FF7DD6" w:rsidRDefault="008C44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оценочного материал</w:t>
            </w:r>
            <w:r w:rsidR="00FF7DD6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а </w:t>
            </w:r>
          </w:p>
        </w:tc>
      </w:tr>
      <w:tr w:rsidR="00FF7DD6" w:rsidTr="004C4B22">
        <w:trPr>
          <w:trHeight w:val="86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Раздел 1. Графическое оформление чертежей. Геометрические построения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i/>
                <w:iCs/>
                <w:sz w:val="24"/>
                <w:szCs w:val="24"/>
              </w:rPr>
            </w:pPr>
          </w:p>
        </w:tc>
      </w:tr>
      <w:tr w:rsidR="00FF7DD6" w:rsidTr="004C4B22">
        <w:trPr>
          <w:trHeight w:val="123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7774CE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before="240"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Pr="00B458DE" w:rsidRDefault="007774C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iCs/>
                <w:color w:val="000000"/>
                <w:sz w:val="24"/>
                <w:szCs w:val="24"/>
              </w:rPr>
              <w:t>Тема 1.1.  Основные сведения по оформлению чер</w:t>
            </w:r>
            <w:r w:rsidRPr="007774CE">
              <w:rPr>
                <w:rFonts w:ascii="Times New Roman CYR" w:hAnsi="Times New Roman CYR" w:cs="Times New Roman CYR"/>
                <w:bCs/>
                <w:iCs/>
                <w:color w:val="000000"/>
                <w:sz w:val="24"/>
                <w:szCs w:val="24"/>
              </w:rPr>
              <w:t xml:space="preserve">тежей </w:t>
            </w:r>
            <w:r w:rsidR="004C4B22" w:rsidRPr="004C4B22">
              <w:rPr>
                <w:rFonts w:ascii="Times New Roman CYR" w:hAnsi="Times New Roman CYR" w:cs="Times New Roman CYR"/>
                <w:bCs/>
                <w:iCs/>
                <w:color w:val="000000"/>
                <w:sz w:val="24"/>
                <w:szCs w:val="24"/>
              </w:rPr>
              <w:t>Выполнение надписей на чертежах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before="240" w:after="0" w:line="240" w:lineRule="auto"/>
              <w:ind w:left="419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before="240" w:after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7774CE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7774C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Тема 1.2.  Прави</w:t>
            </w:r>
            <w:r w:rsidRPr="007774CE">
              <w:rPr>
                <w:rFonts w:ascii="Times New Roman CYR" w:hAnsi="Times New Roman CYR" w:cs="Times New Roman CYR"/>
                <w:sz w:val="24"/>
                <w:szCs w:val="24"/>
              </w:rPr>
              <w:t xml:space="preserve">ла вычерчивания контуров </w:t>
            </w:r>
            <w:proofErr w:type="spellStart"/>
            <w:proofErr w:type="gramStart"/>
            <w:r w:rsidRPr="007774CE">
              <w:rPr>
                <w:rFonts w:ascii="Times New Roman CYR" w:hAnsi="Times New Roman CYR" w:cs="Times New Roman CYR"/>
                <w:sz w:val="24"/>
                <w:szCs w:val="24"/>
              </w:rPr>
              <w:t>техни-ческих</w:t>
            </w:r>
            <w:proofErr w:type="spellEnd"/>
            <w:proofErr w:type="gramEnd"/>
            <w:r w:rsidRPr="007774CE">
              <w:rPr>
                <w:rFonts w:ascii="Times New Roman CYR" w:hAnsi="Times New Roman CYR" w:cs="Times New Roman CYR"/>
                <w:sz w:val="24"/>
                <w:szCs w:val="24"/>
              </w:rPr>
              <w:t xml:space="preserve"> деталей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4C4B2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306D31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306D31">
              <w:rPr>
                <w:rFonts w:ascii="Times New Roman" w:hAnsi="Times New Roman"/>
                <w:b/>
                <w:sz w:val="24"/>
                <w:szCs w:val="24"/>
              </w:rPr>
              <w:t>Основы проекционного черчения и технического рисования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FF7DD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54689" w:rsidRDefault="00254689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FF7DD6" w:rsidRDefault="00254689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3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25468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Тема 2.1. Поверхности и тела. Ак</w:t>
            </w:r>
            <w:r w:rsidRPr="00254689">
              <w:rPr>
                <w:rFonts w:ascii="Times New Roman CYR" w:hAnsi="Times New Roman CYR" w:cs="Times New Roman CYR"/>
                <w:sz w:val="24"/>
                <w:szCs w:val="24"/>
              </w:rPr>
              <w:t>сонометрические проекции.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54689" w:rsidRDefault="0025468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FF7DD6" w:rsidRDefault="0025468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254689"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54689" w:rsidRDefault="00254689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FF7DD6" w:rsidRDefault="00254689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4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25468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254689">
              <w:rPr>
                <w:rFonts w:ascii="Times New Roman CYR" w:hAnsi="Times New Roman CYR" w:cs="Times New Roman CYR"/>
                <w:sz w:val="24"/>
                <w:szCs w:val="24"/>
              </w:rPr>
              <w:t>Тема 2.2. Сечение геометрических тел плоскостью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54689" w:rsidRDefault="0025468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254689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5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25468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254689">
              <w:rPr>
                <w:rFonts w:ascii="Times New Roman CYR" w:hAnsi="Times New Roman CYR" w:cs="Times New Roman CYR"/>
                <w:sz w:val="24"/>
                <w:szCs w:val="24"/>
              </w:rPr>
              <w:t>Тема 2.3.</w:t>
            </w:r>
            <w:proofErr w:type="gramStart"/>
            <w:r w:rsidRPr="00254689">
              <w:rPr>
                <w:rFonts w:ascii="Times New Roman CYR" w:hAnsi="Times New Roman CYR" w:cs="Times New Roman CYR"/>
                <w:sz w:val="24"/>
                <w:szCs w:val="24"/>
              </w:rPr>
              <w:t>Взаим-ное</w:t>
            </w:r>
            <w:proofErr w:type="gramEnd"/>
            <w:r w:rsidRPr="00254689">
              <w:rPr>
                <w:rFonts w:ascii="Times New Roman CYR" w:hAnsi="Times New Roman CYR" w:cs="Times New Roman CYR"/>
                <w:sz w:val="24"/>
                <w:szCs w:val="24"/>
              </w:rPr>
              <w:t xml:space="preserve"> пересечение поверхностей тел.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54689" w:rsidRDefault="0025468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D57DA" w:rsidRDefault="008D57DA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FF7DD6" w:rsidRDefault="008D57DA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6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25468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Раздел 3. Эле</w:t>
            </w:r>
            <w:r w:rsidRPr="00254689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менты </w:t>
            </w:r>
            <w:proofErr w:type="spellStart"/>
            <w:proofErr w:type="gramStart"/>
            <w:r w:rsidRPr="00254689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машино</w:t>
            </w:r>
            <w:proofErr w:type="spellEnd"/>
            <w:r w:rsidRPr="00254689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-строительного</w:t>
            </w:r>
            <w:proofErr w:type="gramEnd"/>
            <w:r w:rsidRPr="00254689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 черчения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57DA" w:rsidRDefault="008D57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FF7DD6" w:rsidRDefault="008D57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7</w:t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54689" w:rsidRPr="00254689" w:rsidRDefault="00254689" w:rsidP="0025468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254689">
              <w:rPr>
                <w:rFonts w:ascii="Times New Roman CYR" w:hAnsi="Times New Roman CYR" w:cs="Times New Roman CYR"/>
                <w:sz w:val="24"/>
                <w:szCs w:val="24"/>
              </w:rPr>
              <w:t>Тема 3.1.</w:t>
            </w:r>
          </w:p>
          <w:p w:rsidR="00FF7DD6" w:rsidRDefault="00254689" w:rsidP="0025468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254689">
              <w:rPr>
                <w:rFonts w:ascii="Times New Roman CYR" w:hAnsi="Times New Roman CYR" w:cs="Times New Roman CYR"/>
                <w:sz w:val="24"/>
                <w:szCs w:val="24"/>
              </w:rPr>
              <w:t>Изображ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ения: виды, разрезы, се</w:t>
            </w:r>
            <w:r w:rsidRPr="00254689">
              <w:rPr>
                <w:rFonts w:ascii="Times New Roman CYR" w:hAnsi="Times New Roman CYR" w:cs="Times New Roman CYR"/>
                <w:sz w:val="24"/>
                <w:szCs w:val="24"/>
              </w:rPr>
              <w:t>чения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1159E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</w:tbl>
    <w:p w:rsidR="003664C5" w:rsidRPr="00B2520E" w:rsidRDefault="00FF7DD6" w:rsidP="00B2520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*Наименование темы  (раздела) или тем (разделов) берется из рабочей программы дисциплины.</w:t>
      </w:r>
    </w:p>
    <w:p w:rsidR="008D57DA" w:rsidRDefault="008D57DA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8D57DA" w:rsidRDefault="008D57DA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8D57DA" w:rsidRDefault="008D57DA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8D57DA" w:rsidRDefault="008D57DA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8D57DA" w:rsidRDefault="008D57DA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8D57DA" w:rsidRDefault="008D57DA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F7DD6" w:rsidRDefault="00934406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rPr>
          <w:rFonts w:ascii="Times New Roman CYR" w:hAnsi="Times New Roman CYR" w:cs="Times New Roman CYR"/>
          <w:b/>
          <w:bCs/>
          <w:sz w:val="32"/>
          <w:szCs w:val="32"/>
        </w:rPr>
      </w:pPr>
      <w:r>
        <w:rPr>
          <w:rFonts w:ascii="Times New Roman CYR" w:hAnsi="Times New Roman CYR" w:cs="Times New Roman CYR"/>
          <w:b/>
          <w:bCs/>
          <w:sz w:val="32"/>
          <w:szCs w:val="32"/>
        </w:rPr>
        <w:lastRenderedPageBreak/>
        <w:t>5</w:t>
      </w:r>
      <w:r w:rsidR="00523D17">
        <w:rPr>
          <w:rFonts w:ascii="Times New Roman CYR" w:hAnsi="Times New Roman CYR" w:cs="Times New Roman CYR"/>
          <w:b/>
          <w:bCs/>
          <w:sz w:val="32"/>
          <w:szCs w:val="32"/>
        </w:rPr>
        <w:t>. П</w:t>
      </w:r>
      <w:r w:rsidR="008C44BF">
        <w:rPr>
          <w:rFonts w:ascii="Times New Roman CYR" w:hAnsi="Times New Roman CYR" w:cs="Times New Roman CYR"/>
          <w:b/>
          <w:bCs/>
          <w:sz w:val="32"/>
          <w:szCs w:val="32"/>
        </w:rPr>
        <w:t>еречень оценочных материалов</w:t>
      </w:r>
    </w:p>
    <w:p w:rsidR="00FF7DD6" w:rsidRDefault="00FF7DD6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jc w:val="center"/>
        <w:rPr>
          <w:rFonts w:ascii="Times New Roman CYR" w:hAnsi="Times New Roman CYR" w:cs="Times New Roman CYR"/>
          <w:sz w:val="24"/>
          <w:szCs w:val="24"/>
        </w:rPr>
      </w:pPr>
    </w:p>
    <w:tbl>
      <w:tblPr>
        <w:tblW w:w="10421" w:type="dxa"/>
        <w:tblInd w:w="-456" w:type="dxa"/>
        <w:tblLayout w:type="fixed"/>
        <w:tblLook w:val="04A0" w:firstRow="1" w:lastRow="0" w:firstColumn="1" w:lastColumn="0" w:noHBand="0" w:noVBand="1"/>
      </w:tblPr>
      <w:tblGrid>
        <w:gridCol w:w="560"/>
        <w:gridCol w:w="2249"/>
        <w:gridCol w:w="4386"/>
        <w:gridCol w:w="3226"/>
      </w:tblGrid>
      <w:tr w:rsidR="00FF7DD6" w:rsidTr="00FF7DD6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8C44BF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Наименование оценочного материала</w:t>
            </w: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Краткая </w:t>
            </w:r>
            <w:r w:rsidR="008C44BF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характеристика оценочного материал</w:t>
            </w: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П</w:t>
            </w:r>
            <w:r w:rsidR="008C44BF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редставление оценочного материала</w:t>
            </w: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 в фонде </w:t>
            </w:r>
          </w:p>
        </w:tc>
      </w:tr>
      <w:tr w:rsidR="00FF7DD6" w:rsidTr="00FF7DD6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3</w:t>
            </w: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4</w:t>
            </w:r>
          </w:p>
        </w:tc>
      </w:tr>
      <w:tr w:rsidR="00FF7DD6" w:rsidTr="00FF7DD6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left="284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B32D37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Аудиторная к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>онтрольная работа</w:t>
            </w:r>
          </w:p>
          <w:p w:rsidR="00B32D37" w:rsidRDefault="00B32D37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 CYR" w:hAnsi="Times New Roman CYR" w:cs="Times New Roman CYR"/>
                <w:sz w:val="24"/>
                <w:szCs w:val="24"/>
              </w:rPr>
              <w:t>Диф</w:t>
            </w: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.з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>ачет</w:t>
            </w:r>
            <w:proofErr w:type="spellEnd"/>
            <w:r>
              <w:rPr>
                <w:rFonts w:ascii="Times New Roman CYR" w:hAnsi="Times New Roman CYR" w:cs="Times New Roman CYR"/>
                <w:sz w:val="24"/>
                <w:szCs w:val="24"/>
              </w:rPr>
              <w:t>)</w:t>
            </w: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left="64" w:right="122" w:firstLine="28"/>
              <w:jc w:val="both"/>
              <w:rPr>
                <w:rFonts w:ascii="Times New Roman CYR" w:hAnsi="Times New Roman CYR" w:cs="Times New Roman CYR"/>
                <w:color w:val="FF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</w:t>
            </w: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B32D37">
            <w:pPr>
              <w:widowControl w:val="0"/>
              <w:autoSpaceDE w:val="0"/>
              <w:autoSpaceDN w:val="0"/>
              <w:adjustRightInd w:val="0"/>
              <w:spacing w:line="240" w:lineRule="auto"/>
              <w:ind w:right="7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Комплект 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 xml:space="preserve">заданий по вариантам </w:t>
            </w:r>
          </w:p>
        </w:tc>
      </w:tr>
      <w:tr w:rsidR="00FF7DD6" w:rsidTr="00FF7DD6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left="284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left="64" w:right="122" w:hanging="24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Средство проверки умений применять полученные знания по изученным разделам</w:t>
            </w: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right="70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Комплект заданий для выполнения графической работы </w:t>
            </w:r>
          </w:p>
        </w:tc>
      </w:tr>
    </w:tbl>
    <w:p w:rsidR="00FF7DD6" w:rsidRDefault="00FF7DD6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D57DA" w:rsidRDefault="008D57DA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D57DA" w:rsidRDefault="008D57DA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D57DA" w:rsidRDefault="008D57DA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D57DA" w:rsidRDefault="008D57DA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D57DA" w:rsidRDefault="008D57DA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D57DA" w:rsidRDefault="008D57DA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D57DA" w:rsidRDefault="008D57DA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C4426E" w:rsidRDefault="00C4426E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C4426E" w:rsidRDefault="00C4426E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DC0FE8" w:rsidRPr="00C4426E" w:rsidRDefault="00C4426E" w:rsidP="00C4426E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 w:rsidRPr="00C4426E">
        <w:rPr>
          <w:rFonts w:ascii="Times New Roman" w:hAnsi="Times New Roman"/>
          <w:sz w:val="28"/>
          <w:szCs w:val="28"/>
        </w:rPr>
        <w:lastRenderedPageBreak/>
        <w:t xml:space="preserve">ОБЛАСТНОЕ ГОСУДАРСТВЕННОЕ АВТОНОМНОЕ ПРОФЕССИОНАЛЬНОЕ ОБРАЗОВАТЕЛЬНОЕ УЧРЕЖДЕНИЕ </w:t>
      </w:r>
    </w:p>
    <w:p w:rsidR="005B7316" w:rsidRPr="008D57DA" w:rsidRDefault="00C4426E" w:rsidP="008D57DA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 w:rsidRPr="00C4426E">
        <w:rPr>
          <w:rFonts w:ascii="Times New Roman" w:hAnsi="Times New Roman"/>
          <w:sz w:val="28"/>
          <w:szCs w:val="28"/>
        </w:rPr>
        <w:t>«БЕЛГОРОДСКИЙ СТРОИТЕЛЬНЫЙ КОЛЛЕДЖ»</w:t>
      </w:r>
    </w:p>
    <w:p w:rsidR="005B7316" w:rsidRDefault="005B7316" w:rsidP="00975167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8D57DA" w:rsidRPr="008D57DA" w:rsidRDefault="008D57DA" w:rsidP="008D57DA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D57DA">
        <w:rPr>
          <w:rFonts w:ascii="Times New Roman" w:hAnsi="Times New Roman"/>
          <w:b/>
          <w:sz w:val="28"/>
          <w:szCs w:val="28"/>
        </w:rPr>
        <w:t>Комплект заданий для дифференцированного зачета</w:t>
      </w:r>
    </w:p>
    <w:p w:rsidR="008D57DA" w:rsidRPr="008D57DA" w:rsidRDefault="008D57DA" w:rsidP="008D57DA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D57DA">
        <w:rPr>
          <w:rFonts w:ascii="Times New Roman" w:hAnsi="Times New Roman"/>
          <w:b/>
          <w:sz w:val="28"/>
          <w:szCs w:val="28"/>
        </w:rPr>
        <w:t xml:space="preserve">по </w:t>
      </w:r>
      <w:r>
        <w:rPr>
          <w:rFonts w:ascii="Times New Roman" w:hAnsi="Times New Roman"/>
          <w:b/>
          <w:sz w:val="28"/>
          <w:szCs w:val="28"/>
        </w:rPr>
        <w:t>дисциплине «Инженерная графика»</w:t>
      </w:r>
    </w:p>
    <w:p w:rsidR="008D57DA" w:rsidRPr="008D57DA" w:rsidRDefault="008D57DA" w:rsidP="008D57DA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D57DA">
        <w:rPr>
          <w:rFonts w:ascii="Times New Roman" w:hAnsi="Times New Roman"/>
          <w:b/>
          <w:sz w:val="28"/>
          <w:szCs w:val="28"/>
        </w:rPr>
        <w:t>Задание:</w:t>
      </w:r>
    </w:p>
    <w:p w:rsidR="008D57DA" w:rsidRPr="008D57DA" w:rsidRDefault="008D57DA" w:rsidP="008D57DA">
      <w:pPr>
        <w:ind w:firstLine="720"/>
        <w:jc w:val="both"/>
        <w:rPr>
          <w:rFonts w:ascii="Times New Roman" w:hAnsi="Times New Roman"/>
          <w:sz w:val="28"/>
          <w:szCs w:val="28"/>
        </w:rPr>
      </w:pPr>
      <w:r w:rsidRPr="008D57DA">
        <w:rPr>
          <w:rFonts w:ascii="Times New Roman" w:hAnsi="Times New Roman"/>
          <w:sz w:val="28"/>
          <w:szCs w:val="28"/>
        </w:rPr>
        <w:t>Выполнить чертеж с исправлением допущенных на нем ошибок. Нанести размеры. Построить изометрическую проекцию модели.</w:t>
      </w:r>
    </w:p>
    <w:p w:rsidR="00E54C9E" w:rsidRPr="008E13E9" w:rsidRDefault="00E54C9E" w:rsidP="008D57DA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E13E9">
        <w:rPr>
          <w:rFonts w:ascii="Times New Roman" w:hAnsi="Times New Roman"/>
          <w:b/>
          <w:sz w:val="28"/>
          <w:szCs w:val="28"/>
        </w:rPr>
        <w:t>Вариант</w:t>
      </w:r>
      <w:r>
        <w:rPr>
          <w:rFonts w:ascii="Times New Roman" w:hAnsi="Times New Roman"/>
          <w:b/>
          <w:sz w:val="28"/>
          <w:szCs w:val="28"/>
        </w:rPr>
        <w:t>ы</w:t>
      </w:r>
      <w:r w:rsidRPr="008E13E9">
        <w:rPr>
          <w:rFonts w:ascii="Times New Roman" w:hAnsi="Times New Roman"/>
          <w:b/>
          <w:sz w:val="28"/>
          <w:szCs w:val="28"/>
        </w:rPr>
        <w:t xml:space="preserve"> 1</w:t>
      </w:r>
      <w:r w:rsidR="008D57DA">
        <w:rPr>
          <w:rFonts w:ascii="Times New Roman" w:hAnsi="Times New Roman"/>
          <w:b/>
          <w:sz w:val="28"/>
          <w:szCs w:val="28"/>
        </w:rPr>
        <w:t>-1</w:t>
      </w:r>
      <w:r w:rsidR="00B32D37">
        <w:rPr>
          <w:rFonts w:ascii="Times New Roman" w:hAnsi="Times New Roman"/>
          <w:b/>
          <w:sz w:val="28"/>
          <w:szCs w:val="28"/>
        </w:rPr>
        <w:t>6</w:t>
      </w:r>
    </w:p>
    <w:p w:rsidR="00392D86" w:rsidRDefault="0019570F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307B4D9F" wp14:editId="055DA9C0">
            <wp:simplePos x="0" y="0"/>
            <wp:positionH relativeFrom="column">
              <wp:posOffset>539115</wp:posOffset>
            </wp:positionH>
            <wp:positionV relativeFrom="paragraph">
              <wp:posOffset>-5074</wp:posOffset>
            </wp:positionV>
            <wp:extent cx="5105400" cy="6704960"/>
            <wp:effectExtent l="0" t="0" r="0" b="1270"/>
            <wp:wrapNone/>
            <wp:docPr id="22" name="Рисунок 22" descr="C:\Users\user204\Desktop\Кривцова-Сканер 1. 11\ИГ сканир.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204\Desktop\Кривцова-Сканер 1. 11\ИГ сканир. - 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78" t="12064" r="6529" b="17928"/>
                    <a:stretch/>
                  </pic:blipFill>
                  <pic:spPr bwMode="auto">
                    <a:xfrm>
                      <a:off x="0" y="0"/>
                      <a:ext cx="5105400" cy="670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D16CCF" w:rsidRDefault="00D16CCF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D16CCF" w:rsidRDefault="00D16CCF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434F4683" wp14:editId="5350F531">
            <wp:simplePos x="0" y="0"/>
            <wp:positionH relativeFrom="column">
              <wp:posOffset>-70485</wp:posOffset>
            </wp:positionH>
            <wp:positionV relativeFrom="paragraph">
              <wp:posOffset>-26036</wp:posOffset>
            </wp:positionV>
            <wp:extent cx="5715000" cy="8395487"/>
            <wp:effectExtent l="0" t="0" r="0" b="5715"/>
            <wp:wrapNone/>
            <wp:docPr id="20" name="Рисунок 20" descr="F:\Скан. программы, книги\КР в-5-8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. программы, книги\КР в-5-8 - 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29" t="10000" r="11359" b="20487"/>
                    <a:stretch/>
                  </pic:blipFill>
                  <pic:spPr bwMode="auto">
                    <a:xfrm>
                      <a:off x="0" y="0"/>
                      <a:ext cx="5715000" cy="8395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34000" cy="7919357"/>
            <wp:effectExtent l="0" t="0" r="0" b="5715"/>
            <wp:docPr id="23" name="Рисунок 23" descr="C:\Users\user204\Desktop\Кривцова-Сканер 1. 11\ИГ сканир.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204\Desktop\Кривцова-Сканер 1. 11\ИГ сканир. - 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09" t="15059" r="7881" b="16471"/>
                    <a:stretch/>
                  </pic:blipFill>
                  <pic:spPr bwMode="auto">
                    <a:xfrm>
                      <a:off x="0" y="0"/>
                      <a:ext cx="5338826" cy="792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34000" cy="8091189"/>
            <wp:effectExtent l="0" t="0" r="0" b="5080"/>
            <wp:docPr id="21" name="Рисунок 21" descr="C:\Users\user204\Desktop\Кривцова-Сканер 1. 11\К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204\Desktop\Кривцова-Сканер 1. 11\К - 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35" t="6364" r="9869" b="22273"/>
                    <a:stretch/>
                  </pic:blipFill>
                  <pic:spPr bwMode="auto">
                    <a:xfrm>
                      <a:off x="0" y="0"/>
                      <a:ext cx="5345996" cy="8109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A51748" w:rsidRPr="00A51748" w:rsidRDefault="00A51748" w:rsidP="00A51748">
      <w:pPr>
        <w:ind w:firstLine="720"/>
        <w:rPr>
          <w:rFonts w:ascii="Times New Roman" w:hAnsi="Times New Roman"/>
          <w:b/>
          <w:i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Pr="008E13E9" w:rsidRDefault="008C44BF" w:rsidP="008C44BF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E13E9">
        <w:rPr>
          <w:rFonts w:ascii="Times New Roman" w:hAnsi="Times New Roman"/>
          <w:b/>
          <w:sz w:val="28"/>
          <w:szCs w:val="28"/>
        </w:rPr>
        <w:t>Критерии оценки:</w:t>
      </w: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«отлично» выставляется студенту, если выполнено 100% содержания задания;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«хорошо» выставляется студенту, если выполнено от 75% до 100% содержания задания;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«удовлетворительно»  выставляется студенту, если выполнено от 50% до 75% содержания задания;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«неудовлетворительно» выставляется студенту, если выполнено до 50% содержания задания</w:t>
      </w:r>
      <w:r>
        <w:rPr>
          <w:sz w:val="28"/>
          <w:szCs w:val="28"/>
        </w:rPr>
        <w:t>.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D57DA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Составител</w:t>
      </w:r>
      <w:r>
        <w:rPr>
          <w:sz w:val="28"/>
          <w:szCs w:val="28"/>
        </w:rPr>
        <w:t xml:space="preserve">ь ________________ </w:t>
      </w:r>
      <w:proofErr w:type="spellStart"/>
      <w:r>
        <w:rPr>
          <w:sz w:val="28"/>
          <w:szCs w:val="28"/>
        </w:rPr>
        <w:t>Шатохин</w:t>
      </w:r>
      <w:proofErr w:type="spellEnd"/>
      <w:r>
        <w:rPr>
          <w:sz w:val="28"/>
          <w:szCs w:val="28"/>
        </w:rPr>
        <w:t xml:space="preserve"> А.А.</w:t>
      </w:r>
      <w:r w:rsidR="008D57DA">
        <w:rPr>
          <w:sz w:val="28"/>
          <w:szCs w:val="28"/>
        </w:rPr>
        <w:t xml:space="preserve"> </w:t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sectPr w:rsidR="008C44BF" w:rsidSect="00DC0FE8">
      <w:footerReference w:type="default" r:id="rId13"/>
      <w:pgSz w:w="11906" w:h="16838"/>
      <w:pgMar w:top="851" w:right="850" w:bottom="568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520E" w:rsidRDefault="00B2520E" w:rsidP="00975167">
      <w:pPr>
        <w:spacing w:after="0" w:line="240" w:lineRule="auto"/>
      </w:pPr>
      <w:r>
        <w:separator/>
      </w:r>
    </w:p>
  </w:endnote>
  <w:endnote w:type="continuationSeparator" w:id="0">
    <w:p w:rsidR="00B2520E" w:rsidRDefault="00B2520E" w:rsidP="00975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89590"/>
    </w:sdtPr>
    <w:sdtEndPr/>
    <w:sdtContent>
      <w:p w:rsidR="00B2520E" w:rsidRDefault="00B2520E">
        <w:pPr>
          <w:pStyle w:val="af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55D4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B2520E" w:rsidRDefault="00B2520E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520E" w:rsidRDefault="00B2520E" w:rsidP="00975167">
      <w:pPr>
        <w:spacing w:after="0" w:line="240" w:lineRule="auto"/>
      </w:pPr>
      <w:r>
        <w:separator/>
      </w:r>
    </w:p>
  </w:footnote>
  <w:footnote w:type="continuationSeparator" w:id="0">
    <w:p w:rsidR="00B2520E" w:rsidRDefault="00B2520E" w:rsidP="00975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763E0E"/>
    <w:multiLevelType w:val="hybridMultilevel"/>
    <w:tmpl w:val="B05A01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C7B54D9"/>
    <w:multiLevelType w:val="hybridMultilevel"/>
    <w:tmpl w:val="C430FC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CDF579B"/>
    <w:multiLevelType w:val="hybridMultilevel"/>
    <w:tmpl w:val="6B1A40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6400D06"/>
    <w:multiLevelType w:val="hybridMultilevel"/>
    <w:tmpl w:val="27E6E764"/>
    <w:lvl w:ilvl="0" w:tplc="FFFFFFFF">
      <w:start w:val="2"/>
      <w:numFmt w:val="bullet"/>
      <w:lvlText w:val="-"/>
      <w:lvlJc w:val="left"/>
      <w:pPr>
        <w:tabs>
          <w:tab w:val="num" w:pos="1211"/>
        </w:tabs>
        <w:ind w:left="0" w:firstLine="851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26853A0"/>
    <w:multiLevelType w:val="hybridMultilevel"/>
    <w:tmpl w:val="EF0E81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384E7A"/>
    <w:multiLevelType w:val="hybridMultilevel"/>
    <w:tmpl w:val="B99E7402"/>
    <w:lvl w:ilvl="0" w:tplc="9E26A7F6">
      <w:start w:val="1"/>
      <w:numFmt w:val="decimal"/>
      <w:lvlText w:val="%1"/>
      <w:lvlJc w:val="left"/>
      <w:pPr>
        <w:tabs>
          <w:tab w:val="num" w:pos="284"/>
        </w:tabs>
        <w:ind w:left="284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71914DA"/>
    <w:multiLevelType w:val="hybridMultilevel"/>
    <w:tmpl w:val="86F015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2534D13"/>
    <w:multiLevelType w:val="hybridMultilevel"/>
    <w:tmpl w:val="4AFE5E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3201651"/>
    <w:multiLevelType w:val="hybridMultilevel"/>
    <w:tmpl w:val="7772CB82"/>
    <w:lvl w:ilvl="0" w:tplc="4FAC03EA">
      <w:start w:val="1"/>
      <w:numFmt w:val="decimal"/>
      <w:lvlText w:val="%1."/>
      <w:lvlJc w:val="left"/>
      <w:pPr>
        <w:ind w:left="1725" w:hanging="1005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6441C7B"/>
    <w:multiLevelType w:val="hybridMultilevel"/>
    <w:tmpl w:val="AAFE8620"/>
    <w:lvl w:ilvl="0" w:tplc="B880849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>
    <w:nsid w:val="773A50E3"/>
    <w:multiLevelType w:val="hybridMultilevel"/>
    <w:tmpl w:val="2668DB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AFC70FD"/>
    <w:multiLevelType w:val="hybridMultilevel"/>
    <w:tmpl w:val="683648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"/>
  </w:num>
  <w:num w:numId="7">
    <w:abstractNumId w:val="11"/>
  </w:num>
  <w:num w:numId="8">
    <w:abstractNumId w:val="0"/>
  </w:num>
  <w:num w:numId="9">
    <w:abstractNumId w:val="4"/>
  </w:num>
  <w:num w:numId="10">
    <w:abstractNumId w:val="12"/>
  </w:num>
  <w:num w:numId="11">
    <w:abstractNumId w:val="7"/>
  </w:num>
  <w:num w:numId="12">
    <w:abstractNumId w:val="9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1E22"/>
    <w:rsid w:val="00013B73"/>
    <w:rsid w:val="000177D3"/>
    <w:rsid w:val="00034F0C"/>
    <w:rsid w:val="00046735"/>
    <w:rsid w:val="00060492"/>
    <w:rsid w:val="00060B52"/>
    <w:rsid w:val="000628D7"/>
    <w:rsid w:val="000719A7"/>
    <w:rsid w:val="00075E22"/>
    <w:rsid w:val="000763D5"/>
    <w:rsid w:val="00081A51"/>
    <w:rsid w:val="000B2B2A"/>
    <w:rsid w:val="000C75B3"/>
    <w:rsid w:val="000D6455"/>
    <w:rsid w:val="000D711E"/>
    <w:rsid w:val="000E0784"/>
    <w:rsid w:val="000E2176"/>
    <w:rsid w:val="000F1C06"/>
    <w:rsid w:val="001036F6"/>
    <w:rsid w:val="00135A3D"/>
    <w:rsid w:val="00137B32"/>
    <w:rsid w:val="001405F7"/>
    <w:rsid w:val="00166C83"/>
    <w:rsid w:val="00180957"/>
    <w:rsid w:val="0019570F"/>
    <w:rsid w:val="001B2F10"/>
    <w:rsid w:val="001B4DFB"/>
    <w:rsid w:val="001E6D02"/>
    <w:rsid w:val="002046C3"/>
    <w:rsid w:val="00215E21"/>
    <w:rsid w:val="00217B0C"/>
    <w:rsid w:val="00220C47"/>
    <w:rsid w:val="00232666"/>
    <w:rsid w:val="0023323F"/>
    <w:rsid w:val="002359D6"/>
    <w:rsid w:val="002538FD"/>
    <w:rsid w:val="00254689"/>
    <w:rsid w:val="002B3176"/>
    <w:rsid w:val="002C73E4"/>
    <w:rsid w:val="002C77BD"/>
    <w:rsid w:val="002D5F0E"/>
    <w:rsid w:val="002D6E59"/>
    <w:rsid w:val="002E0889"/>
    <w:rsid w:val="00314FB6"/>
    <w:rsid w:val="0032104A"/>
    <w:rsid w:val="00325A42"/>
    <w:rsid w:val="00327732"/>
    <w:rsid w:val="00341C5B"/>
    <w:rsid w:val="0036566E"/>
    <w:rsid w:val="003664C5"/>
    <w:rsid w:val="00370CC1"/>
    <w:rsid w:val="003914E0"/>
    <w:rsid w:val="00392D86"/>
    <w:rsid w:val="00394A23"/>
    <w:rsid w:val="003A2943"/>
    <w:rsid w:val="003D22D4"/>
    <w:rsid w:val="003D7158"/>
    <w:rsid w:val="004806E4"/>
    <w:rsid w:val="00492132"/>
    <w:rsid w:val="004A50FA"/>
    <w:rsid w:val="004B07F5"/>
    <w:rsid w:val="004C4B22"/>
    <w:rsid w:val="004E1373"/>
    <w:rsid w:val="00513997"/>
    <w:rsid w:val="00523D17"/>
    <w:rsid w:val="00525B56"/>
    <w:rsid w:val="005276DF"/>
    <w:rsid w:val="00542554"/>
    <w:rsid w:val="00573A03"/>
    <w:rsid w:val="005844D4"/>
    <w:rsid w:val="005A262B"/>
    <w:rsid w:val="005B7316"/>
    <w:rsid w:val="005D3E17"/>
    <w:rsid w:val="005D50CA"/>
    <w:rsid w:val="005E7489"/>
    <w:rsid w:val="00633B4E"/>
    <w:rsid w:val="006422F3"/>
    <w:rsid w:val="00651602"/>
    <w:rsid w:val="00664F3C"/>
    <w:rsid w:val="00665F5D"/>
    <w:rsid w:val="00674FBC"/>
    <w:rsid w:val="00680CA1"/>
    <w:rsid w:val="006835F0"/>
    <w:rsid w:val="00685C44"/>
    <w:rsid w:val="00685F5D"/>
    <w:rsid w:val="00692324"/>
    <w:rsid w:val="006B18AA"/>
    <w:rsid w:val="006C3099"/>
    <w:rsid w:val="006D7ADE"/>
    <w:rsid w:val="006E2919"/>
    <w:rsid w:val="007159B7"/>
    <w:rsid w:val="0072514C"/>
    <w:rsid w:val="00731E85"/>
    <w:rsid w:val="00751456"/>
    <w:rsid w:val="007517E0"/>
    <w:rsid w:val="007662C2"/>
    <w:rsid w:val="007742A5"/>
    <w:rsid w:val="007774CE"/>
    <w:rsid w:val="0079742E"/>
    <w:rsid w:val="007B1C9B"/>
    <w:rsid w:val="007B4E5B"/>
    <w:rsid w:val="007D6E44"/>
    <w:rsid w:val="0080545A"/>
    <w:rsid w:val="00810EE2"/>
    <w:rsid w:val="008155D4"/>
    <w:rsid w:val="0082504B"/>
    <w:rsid w:val="00833A63"/>
    <w:rsid w:val="00835390"/>
    <w:rsid w:val="008412F6"/>
    <w:rsid w:val="00841871"/>
    <w:rsid w:val="00842511"/>
    <w:rsid w:val="00842FB6"/>
    <w:rsid w:val="00850E21"/>
    <w:rsid w:val="0086236B"/>
    <w:rsid w:val="00862FAE"/>
    <w:rsid w:val="00863A3D"/>
    <w:rsid w:val="0089085E"/>
    <w:rsid w:val="008948E5"/>
    <w:rsid w:val="008B20CA"/>
    <w:rsid w:val="008B24AD"/>
    <w:rsid w:val="008C44BF"/>
    <w:rsid w:val="008D0959"/>
    <w:rsid w:val="008D1D4C"/>
    <w:rsid w:val="008D57DA"/>
    <w:rsid w:val="008E13E9"/>
    <w:rsid w:val="008F483F"/>
    <w:rsid w:val="009016C4"/>
    <w:rsid w:val="0091606D"/>
    <w:rsid w:val="0092317D"/>
    <w:rsid w:val="00934406"/>
    <w:rsid w:val="009347CA"/>
    <w:rsid w:val="00960A97"/>
    <w:rsid w:val="00965C46"/>
    <w:rsid w:val="00975167"/>
    <w:rsid w:val="009874C9"/>
    <w:rsid w:val="00990F3A"/>
    <w:rsid w:val="00993EA7"/>
    <w:rsid w:val="009947EC"/>
    <w:rsid w:val="009A133F"/>
    <w:rsid w:val="009E1281"/>
    <w:rsid w:val="009F4749"/>
    <w:rsid w:val="009F47D4"/>
    <w:rsid w:val="00A06226"/>
    <w:rsid w:val="00A14F64"/>
    <w:rsid w:val="00A33872"/>
    <w:rsid w:val="00A47BA4"/>
    <w:rsid w:val="00A51748"/>
    <w:rsid w:val="00A61F6C"/>
    <w:rsid w:val="00A6595F"/>
    <w:rsid w:val="00A7352A"/>
    <w:rsid w:val="00AC42B3"/>
    <w:rsid w:val="00AC52D5"/>
    <w:rsid w:val="00AD5C3D"/>
    <w:rsid w:val="00AE5FCD"/>
    <w:rsid w:val="00B2520E"/>
    <w:rsid w:val="00B32D37"/>
    <w:rsid w:val="00B458DE"/>
    <w:rsid w:val="00B67CCD"/>
    <w:rsid w:val="00B758C3"/>
    <w:rsid w:val="00BD5043"/>
    <w:rsid w:val="00BE743E"/>
    <w:rsid w:val="00C01185"/>
    <w:rsid w:val="00C1459B"/>
    <w:rsid w:val="00C2226A"/>
    <w:rsid w:val="00C31C4F"/>
    <w:rsid w:val="00C4426E"/>
    <w:rsid w:val="00C457A1"/>
    <w:rsid w:val="00C50AF3"/>
    <w:rsid w:val="00C91E22"/>
    <w:rsid w:val="00C93C6E"/>
    <w:rsid w:val="00CD2FBA"/>
    <w:rsid w:val="00CD3E57"/>
    <w:rsid w:val="00CE1ED0"/>
    <w:rsid w:val="00D03D28"/>
    <w:rsid w:val="00D07EB9"/>
    <w:rsid w:val="00D16CCF"/>
    <w:rsid w:val="00D27CF7"/>
    <w:rsid w:val="00D441DA"/>
    <w:rsid w:val="00D45E4F"/>
    <w:rsid w:val="00D52448"/>
    <w:rsid w:val="00D54965"/>
    <w:rsid w:val="00D62842"/>
    <w:rsid w:val="00D65317"/>
    <w:rsid w:val="00DC0FE8"/>
    <w:rsid w:val="00E22C85"/>
    <w:rsid w:val="00E54C9E"/>
    <w:rsid w:val="00E668B3"/>
    <w:rsid w:val="00E71100"/>
    <w:rsid w:val="00E77853"/>
    <w:rsid w:val="00E9356B"/>
    <w:rsid w:val="00EF2C38"/>
    <w:rsid w:val="00EF481A"/>
    <w:rsid w:val="00EF4D27"/>
    <w:rsid w:val="00F011D2"/>
    <w:rsid w:val="00F1159E"/>
    <w:rsid w:val="00F11C12"/>
    <w:rsid w:val="00F12F5A"/>
    <w:rsid w:val="00F13432"/>
    <w:rsid w:val="00F2363B"/>
    <w:rsid w:val="00F444EF"/>
    <w:rsid w:val="00F60AA8"/>
    <w:rsid w:val="00F67349"/>
    <w:rsid w:val="00FA41DF"/>
    <w:rsid w:val="00FC329E"/>
    <w:rsid w:val="00FF5A39"/>
    <w:rsid w:val="00FF7D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E22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91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91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91E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E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D5F0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1E2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C91E2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List Paragraph"/>
    <w:basedOn w:val="a"/>
    <w:uiPriority w:val="34"/>
    <w:qFormat/>
    <w:rsid w:val="00FA41DF"/>
    <w:pPr>
      <w:ind w:left="720"/>
      <w:contextualSpacing/>
    </w:pPr>
  </w:style>
  <w:style w:type="table" w:styleId="a5">
    <w:name w:val="Table Grid"/>
    <w:basedOn w:val="a1"/>
    <w:uiPriority w:val="59"/>
    <w:rsid w:val="00C93C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rsid w:val="00CE1ED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6">
    <w:name w:val="footnote text"/>
    <w:basedOn w:val="a"/>
    <w:link w:val="a7"/>
    <w:uiPriority w:val="99"/>
    <w:semiHidden/>
    <w:unhideWhenUsed/>
    <w:rsid w:val="00975167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75167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Body Text Indent"/>
    <w:basedOn w:val="a"/>
    <w:link w:val="a9"/>
    <w:uiPriority w:val="99"/>
    <w:unhideWhenUsed/>
    <w:rsid w:val="00975167"/>
    <w:pPr>
      <w:spacing w:after="120" w:line="240" w:lineRule="auto"/>
      <w:ind w:left="283"/>
    </w:pPr>
    <w:rPr>
      <w:rFonts w:ascii="Times New Roman" w:hAnsi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rsid w:val="009751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rsid w:val="0097516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a">
    <w:name w:val="footnote reference"/>
    <w:uiPriority w:val="99"/>
    <w:semiHidden/>
    <w:unhideWhenUsed/>
    <w:rsid w:val="00975167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166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6C83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692324"/>
    <w:rPr>
      <w:rFonts w:ascii="Times New Roman" w:hAnsi="Times New Roman" w:cs="Times New Roman" w:hint="default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DC0FE8"/>
    <w:pPr>
      <w:tabs>
        <w:tab w:val="num" w:pos="284"/>
        <w:tab w:val="right" w:leader="dot" w:pos="9269"/>
      </w:tabs>
      <w:spacing w:after="0" w:line="240" w:lineRule="auto"/>
      <w:ind w:left="720" w:hanging="720"/>
      <w:jc w:val="both"/>
    </w:pPr>
    <w:rPr>
      <w:rFonts w:ascii="Times New Roman" w:eastAsiaTheme="minorEastAsia" w:hAnsi="Times New Roman"/>
      <w:noProof/>
      <w:color w:val="00000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692324"/>
    <w:pPr>
      <w:tabs>
        <w:tab w:val="right" w:leader="dot" w:pos="9269"/>
      </w:tabs>
      <w:spacing w:after="0" w:line="240" w:lineRule="auto"/>
      <w:ind w:firstLine="360"/>
    </w:pPr>
    <w:rPr>
      <w:rFonts w:ascii="Times New Roman" w:eastAsiaTheme="minorEastAsia" w:hAnsi="Times New Roman"/>
      <w:noProof/>
      <w:sz w:val="28"/>
      <w:szCs w:val="28"/>
      <w:lang w:eastAsia="ru-RU"/>
    </w:rPr>
  </w:style>
  <w:style w:type="paragraph" w:customStyle="1" w:styleId="Style2">
    <w:name w:val="Style2"/>
    <w:basedOn w:val="a"/>
    <w:uiPriority w:val="99"/>
    <w:rsid w:val="00046735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046735"/>
    <w:rPr>
      <w:rFonts w:ascii="Times New Roman" w:hAnsi="Times New Roman" w:cs="Times New Roman"/>
      <w:spacing w:val="10"/>
      <w:sz w:val="24"/>
      <w:szCs w:val="24"/>
    </w:rPr>
  </w:style>
  <w:style w:type="paragraph" w:styleId="ae">
    <w:name w:val="header"/>
    <w:basedOn w:val="a"/>
    <w:link w:val="af"/>
    <w:uiPriority w:val="99"/>
    <w:semiHidden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DC0FE8"/>
    <w:rPr>
      <w:rFonts w:ascii="Calibri" w:eastAsia="Times New Roman" w:hAnsi="Calibri" w:cs="Times New Roman"/>
    </w:rPr>
  </w:style>
  <w:style w:type="paragraph" w:styleId="af0">
    <w:name w:val="footer"/>
    <w:basedOn w:val="a"/>
    <w:link w:val="af1"/>
    <w:uiPriority w:val="99"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0FE8"/>
    <w:rPr>
      <w:rFonts w:ascii="Calibri" w:eastAsia="Times New Roman" w:hAnsi="Calibri" w:cs="Times New Roman"/>
    </w:rPr>
  </w:style>
  <w:style w:type="character" w:customStyle="1" w:styleId="50">
    <w:name w:val="Заголовок 5 Знак"/>
    <w:basedOn w:val="a0"/>
    <w:link w:val="5"/>
    <w:uiPriority w:val="9"/>
    <w:semiHidden/>
    <w:rsid w:val="002D5F0E"/>
    <w:rPr>
      <w:rFonts w:asciiTheme="majorHAnsi" w:eastAsiaTheme="majorEastAsia" w:hAnsiTheme="majorHAnsi" w:cstheme="majorBidi"/>
      <w:color w:val="365F91" w:themeColor="accent1" w:themeShade="BF"/>
    </w:rPr>
  </w:style>
  <w:style w:type="paragraph" w:styleId="af2">
    <w:name w:val="Body Text"/>
    <w:basedOn w:val="a"/>
    <w:link w:val="af3"/>
    <w:uiPriority w:val="99"/>
    <w:semiHidden/>
    <w:unhideWhenUsed/>
    <w:rsid w:val="002D5F0E"/>
    <w:pPr>
      <w:spacing w:after="120"/>
    </w:pPr>
  </w:style>
  <w:style w:type="character" w:customStyle="1" w:styleId="af3">
    <w:name w:val="Основной текст Знак"/>
    <w:basedOn w:val="a0"/>
    <w:link w:val="af2"/>
    <w:uiPriority w:val="99"/>
    <w:semiHidden/>
    <w:rsid w:val="002D5F0E"/>
    <w:rPr>
      <w:rFonts w:ascii="Calibri" w:eastAsia="Times New Roman" w:hAnsi="Calibri" w:cs="Times New Roman"/>
    </w:rPr>
  </w:style>
  <w:style w:type="paragraph" w:styleId="af4">
    <w:name w:val="Normal (Web)"/>
    <w:basedOn w:val="a"/>
    <w:uiPriority w:val="99"/>
    <w:semiHidden/>
    <w:unhideWhenUsed/>
    <w:rsid w:val="00842FB6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E22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91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91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91E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E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D5F0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1E2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C91E2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List Paragraph"/>
    <w:basedOn w:val="a"/>
    <w:uiPriority w:val="34"/>
    <w:qFormat/>
    <w:rsid w:val="00FA41DF"/>
    <w:pPr>
      <w:ind w:left="720"/>
      <w:contextualSpacing/>
    </w:pPr>
  </w:style>
  <w:style w:type="table" w:styleId="a5">
    <w:name w:val="Table Grid"/>
    <w:basedOn w:val="a1"/>
    <w:uiPriority w:val="59"/>
    <w:rsid w:val="00C93C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rsid w:val="00CE1ED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6">
    <w:name w:val="footnote text"/>
    <w:basedOn w:val="a"/>
    <w:link w:val="a7"/>
    <w:uiPriority w:val="99"/>
    <w:semiHidden/>
    <w:unhideWhenUsed/>
    <w:rsid w:val="00975167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75167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Body Text Indent"/>
    <w:basedOn w:val="a"/>
    <w:link w:val="a9"/>
    <w:uiPriority w:val="99"/>
    <w:unhideWhenUsed/>
    <w:rsid w:val="00975167"/>
    <w:pPr>
      <w:spacing w:after="120" w:line="240" w:lineRule="auto"/>
      <w:ind w:left="283"/>
    </w:pPr>
    <w:rPr>
      <w:rFonts w:ascii="Times New Roman" w:hAnsi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rsid w:val="009751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rsid w:val="0097516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a">
    <w:name w:val="footnote reference"/>
    <w:uiPriority w:val="99"/>
    <w:semiHidden/>
    <w:unhideWhenUsed/>
    <w:rsid w:val="00975167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166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6C83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692324"/>
    <w:rPr>
      <w:rFonts w:ascii="Times New Roman" w:hAnsi="Times New Roman" w:cs="Times New Roman" w:hint="default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DC0FE8"/>
    <w:pPr>
      <w:tabs>
        <w:tab w:val="num" w:pos="284"/>
        <w:tab w:val="right" w:leader="dot" w:pos="9269"/>
      </w:tabs>
      <w:spacing w:after="0" w:line="240" w:lineRule="auto"/>
      <w:ind w:left="720" w:hanging="720"/>
      <w:jc w:val="both"/>
    </w:pPr>
    <w:rPr>
      <w:rFonts w:ascii="Times New Roman" w:eastAsiaTheme="minorEastAsia" w:hAnsi="Times New Roman"/>
      <w:noProof/>
      <w:color w:val="00000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692324"/>
    <w:pPr>
      <w:tabs>
        <w:tab w:val="right" w:leader="dot" w:pos="9269"/>
      </w:tabs>
      <w:spacing w:after="0" w:line="240" w:lineRule="auto"/>
      <w:ind w:firstLine="360"/>
    </w:pPr>
    <w:rPr>
      <w:rFonts w:ascii="Times New Roman" w:eastAsiaTheme="minorEastAsia" w:hAnsi="Times New Roman"/>
      <w:noProof/>
      <w:sz w:val="28"/>
      <w:szCs w:val="28"/>
      <w:lang w:eastAsia="ru-RU"/>
    </w:rPr>
  </w:style>
  <w:style w:type="paragraph" w:customStyle="1" w:styleId="Style2">
    <w:name w:val="Style2"/>
    <w:basedOn w:val="a"/>
    <w:uiPriority w:val="99"/>
    <w:rsid w:val="00046735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046735"/>
    <w:rPr>
      <w:rFonts w:ascii="Times New Roman" w:hAnsi="Times New Roman" w:cs="Times New Roman"/>
      <w:spacing w:val="10"/>
      <w:sz w:val="24"/>
      <w:szCs w:val="24"/>
    </w:rPr>
  </w:style>
  <w:style w:type="paragraph" w:styleId="ae">
    <w:name w:val="header"/>
    <w:basedOn w:val="a"/>
    <w:link w:val="af"/>
    <w:uiPriority w:val="99"/>
    <w:semiHidden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DC0FE8"/>
    <w:rPr>
      <w:rFonts w:ascii="Calibri" w:eastAsia="Times New Roman" w:hAnsi="Calibri" w:cs="Times New Roman"/>
    </w:rPr>
  </w:style>
  <w:style w:type="paragraph" w:styleId="af0">
    <w:name w:val="footer"/>
    <w:basedOn w:val="a"/>
    <w:link w:val="af1"/>
    <w:uiPriority w:val="99"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0FE8"/>
    <w:rPr>
      <w:rFonts w:ascii="Calibri" w:eastAsia="Times New Roman" w:hAnsi="Calibri" w:cs="Times New Roman"/>
    </w:rPr>
  </w:style>
  <w:style w:type="character" w:customStyle="1" w:styleId="50">
    <w:name w:val="Заголовок 5 Знак"/>
    <w:basedOn w:val="a0"/>
    <w:link w:val="5"/>
    <w:uiPriority w:val="9"/>
    <w:semiHidden/>
    <w:rsid w:val="002D5F0E"/>
    <w:rPr>
      <w:rFonts w:asciiTheme="majorHAnsi" w:eastAsiaTheme="majorEastAsia" w:hAnsiTheme="majorHAnsi" w:cstheme="majorBidi"/>
      <w:color w:val="365F91" w:themeColor="accent1" w:themeShade="BF"/>
    </w:rPr>
  </w:style>
  <w:style w:type="paragraph" w:styleId="af2">
    <w:name w:val="Body Text"/>
    <w:basedOn w:val="a"/>
    <w:link w:val="af3"/>
    <w:uiPriority w:val="99"/>
    <w:semiHidden/>
    <w:unhideWhenUsed/>
    <w:rsid w:val="002D5F0E"/>
    <w:pPr>
      <w:spacing w:after="120"/>
    </w:pPr>
  </w:style>
  <w:style w:type="character" w:customStyle="1" w:styleId="af3">
    <w:name w:val="Основной текст Знак"/>
    <w:basedOn w:val="a0"/>
    <w:link w:val="af2"/>
    <w:uiPriority w:val="99"/>
    <w:semiHidden/>
    <w:rsid w:val="002D5F0E"/>
    <w:rPr>
      <w:rFonts w:ascii="Calibri" w:eastAsia="Times New Roman" w:hAnsi="Calibri" w:cs="Times New Roman"/>
    </w:rPr>
  </w:style>
  <w:style w:type="paragraph" w:styleId="af4">
    <w:name w:val="Normal (Web)"/>
    <w:basedOn w:val="a"/>
    <w:uiPriority w:val="99"/>
    <w:semiHidden/>
    <w:unhideWhenUsed/>
    <w:rsid w:val="00842FB6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1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8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7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EE8EF0-C13F-4D91-957A-F1802FE04B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13</Pages>
  <Words>1434</Words>
  <Characters>8175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9590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Преп</cp:lastModifiedBy>
  <cp:revision>19</cp:revision>
  <dcterms:created xsi:type="dcterms:W3CDTF">2017-10-11T08:18:00Z</dcterms:created>
  <dcterms:modified xsi:type="dcterms:W3CDTF">2019-11-18T06:27:00Z</dcterms:modified>
</cp:coreProperties>
</file>